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31" w:rsidRDefault="00CD4931" w:rsidP="00CD4931">
      <w:pPr>
        <w:pStyle w:val="Frspaiere"/>
        <w:rPr>
          <w:lang w:eastAsia="ro-RO"/>
        </w:rPr>
      </w:pPr>
      <w:r>
        <w:rPr>
          <w:lang w:eastAsia="ro-RO"/>
        </w:rPr>
        <w:t>ROLL</w:t>
      </w:r>
    </w:p>
    <w:p w:rsidR="00CD4931" w:rsidRDefault="00CD4931" w:rsidP="005132B9">
      <w:pPr>
        <w:pStyle w:val="Frspaiere"/>
        <w:jc w:val="center"/>
        <w:rPr>
          <w:lang w:eastAsia="ro-RO"/>
        </w:rPr>
      </w:pPr>
    </w:p>
    <w:p w:rsidR="00AA28F9" w:rsidRDefault="00AA28F9" w:rsidP="005132B9">
      <w:pPr>
        <w:pStyle w:val="Frspaiere"/>
        <w:jc w:val="center"/>
        <w:rPr>
          <w:lang w:eastAsia="ro-RO"/>
        </w:rPr>
      </w:pPr>
      <w:r>
        <w:rPr>
          <w:lang w:eastAsia="ro-RO"/>
        </w:rPr>
        <w:t>D-l Goe</w:t>
      </w:r>
    </w:p>
    <w:p w:rsidR="00AA28F9" w:rsidRPr="009F1473" w:rsidRDefault="00AA28F9" w:rsidP="005132B9">
      <w:pPr>
        <w:pStyle w:val="Frspaiere"/>
        <w:jc w:val="center"/>
      </w:pPr>
      <w:r>
        <w:rPr>
          <w:lang w:eastAsia="ro-RO"/>
        </w:rPr>
        <w:t xml:space="preserve">                                          </w:t>
      </w:r>
      <w:r>
        <w:t xml:space="preserve"> de Ion Luca Caragiale</w:t>
      </w:r>
    </w:p>
    <w:p w:rsidR="00AA28F9" w:rsidRDefault="00AA28F9" w:rsidP="005132B9">
      <w:pPr>
        <w:pStyle w:val="Frspaiere"/>
        <w:rPr>
          <w:lang w:eastAsia="ro-RO"/>
        </w:rPr>
      </w:pP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>
        <w:rPr>
          <w:lang w:eastAsia="ro-RO"/>
        </w:rPr>
        <w:tab/>
      </w:r>
      <w:r w:rsidRPr="005132B9">
        <w:rPr>
          <w:sz w:val="22"/>
          <w:szCs w:val="22"/>
          <w:lang w:eastAsia="ro-RO"/>
        </w:rPr>
        <w:t xml:space="preserve">Ca să nu mai </w:t>
      </w:r>
      <w:proofErr w:type="spellStart"/>
      <w:r w:rsidRPr="005132B9">
        <w:rPr>
          <w:sz w:val="22"/>
          <w:szCs w:val="22"/>
          <w:lang w:eastAsia="ro-RO"/>
        </w:rPr>
        <w:t>rămâie</w:t>
      </w:r>
      <w:proofErr w:type="spellEnd"/>
      <w:r w:rsidRPr="005132B9">
        <w:rPr>
          <w:sz w:val="22"/>
          <w:szCs w:val="22"/>
          <w:lang w:eastAsia="ro-RO"/>
        </w:rPr>
        <w:t xml:space="preserve"> repetent și anul acesta, </w:t>
      </w:r>
      <w:proofErr w:type="spellStart"/>
      <w:r w:rsidRPr="005132B9">
        <w:rPr>
          <w:sz w:val="22"/>
          <w:szCs w:val="22"/>
          <w:lang w:eastAsia="ro-RO"/>
        </w:rPr>
        <w:t>mam</w:t>
      </w:r>
      <w:proofErr w:type="spellEnd"/>
      <w:r w:rsidRPr="005132B9">
        <w:rPr>
          <w:sz w:val="22"/>
          <w:szCs w:val="22"/>
          <w:lang w:eastAsia="ro-RO"/>
        </w:rPr>
        <w:t>' mare, mamițica și tanti Mița au promis tânărului Goe să-l ducă-n București de 10 mai.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 xml:space="preserve">Puțin ne importă dacă aceste trei dame se hotărăsc a părăsi locul lor spre a veni în Capitală numai de hatârul fiului și nepoțelului lor. Destul că foarte de dimineață, dumnealor, frumos gătite, împreună cu tânărul Goe, așteaptă cu </w:t>
      </w:r>
      <w:r>
        <w:rPr>
          <w:b/>
          <w:bCs/>
          <w:sz w:val="22"/>
          <w:szCs w:val="22"/>
          <w:lang w:eastAsia="ro-RO"/>
        </w:rPr>
        <w:t>5</w:t>
      </w:r>
      <w:r w:rsidRPr="00EE6FCA">
        <w:rPr>
          <w:b/>
          <w:bCs/>
          <w:sz w:val="22"/>
          <w:szCs w:val="22"/>
          <w:lang w:eastAsia="ro-RO"/>
        </w:rPr>
        <w:t>.</w:t>
      </w:r>
      <w:r>
        <w:rPr>
          <w:sz w:val="22"/>
          <w:szCs w:val="22"/>
          <w:lang w:eastAsia="ro-RO"/>
        </w:rPr>
        <w:t xml:space="preserve"> </w:t>
      </w:r>
      <w:r w:rsidRPr="005132B9">
        <w:rPr>
          <w:sz w:val="22"/>
          <w:szCs w:val="22"/>
          <w:lang w:eastAsia="ro-RO"/>
        </w:rPr>
        <w:t xml:space="preserve">multă nerăbdare, pe peronul din urbea X, trenul accelerat care trebuie să le ducă la București. 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>Adevărul e că, dacă se hotărăște cineva să asiste la o sărbătoare națională așa de importantă, trebuie s-o ia de dimineața. Trenul în care se vor sui ajunge în Gara de Nord la opt fără zece a.m. D. Goe este foarte impacient și, cu un ton de comandă, zice încruntat: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 xml:space="preserve">– </w:t>
      </w:r>
      <w:proofErr w:type="spellStart"/>
      <w:r w:rsidRPr="005132B9">
        <w:rPr>
          <w:sz w:val="22"/>
          <w:szCs w:val="22"/>
          <w:lang w:eastAsia="ro-RO"/>
        </w:rPr>
        <w:t>Mam</w:t>
      </w:r>
      <w:proofErr w:type="spellEnd"/>
      <w:r w:rsidRPr="005132B9">
        <w:rPr>
          <w:sz w:val="22"/>
          <w:szCs w:val="22"/>
          <w:lang w:eastAsia="ro-RO"/>
        </w:rPr>
        <w:t>' mare! de ce nu mai vine?... Eu vreau să vie!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EE6FCA">
        <w:rPr>
          <w:b/>
          <w:bCs/>
          <w:sz w:val="22"/>
          <w:szCs w:val="22"/>
          <w:lang w:eastAsia="ro-RO"/>
        </w:rPr>
        <w:t>10</w:t>
      </w:r>
      <w:r w:rsidRPr="005132B9">
        <w:rPr>
          <w:sz w:val="22"/>
          <w:szCs w:val="22"/>
          <w:lang w:eastAsia="ro-RO"/>
        </w:rPr>
        <w:tab/>
        <w:t xml:space="preserve">– Vine, </w:t>
      </w:r>
      <w:proofErr w:type="spellStart"/>
      <w:r w:rsidRPr="005132B9">
        <w:rPr>
          <w:sz w:val="22"/>
          <w:szCs w:val="22"/>
          <w:lang w:eastAsia="ro-RO"/>
        </w:rPr>
        <w:t>vine</w:t>
      </w:r>
      <w:proofErr w:type="spellEnd"/>
      <w:r w:rsidRPr="005132B9">
        <w:rPr>
          <w:sz w:val="22"/>
          <w:szCs w:val="22"/>
          <w:lang w:eastAsia="ro-RO"/>
        </w:rPr>
        <w:t xml:space="preserve"> acuma, puișorul mamii! răspunde cucoana.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>Tânărul Goe poartă un frumos costum de marinar, pălărie de paie, cu inscripția pe pamblică: </w:t>
      </w:r>
      <w:r w:rsidRPr="005132B9">
        <w:rPr>
          <w:i/>
          <w:iCs/>
          <w:sz w:val="22"/>
          <w:szCs w:val="22"/>
          <w:lang w:eastAsia="ro-RO"/>
        </w:rPr>
        <w:t xml:space="preserve">le </w:t>
      </w:r>
      <w:proofErr w:type="spellStart"/>
      <w:r w:rsidRPr="005132B9">
        <w:rPr>
          <w:i/>
          <w:iCs/>
          <w:sz w:val="22"/>
          <w:szCs w:val="22"/>
          <w:lang w:eastAsia="ro-RO"/>
        </w:rPr>
        <w:t>Formidable</w:t>
      </w:r>
      <w:proofErr w:type="spellEnd"/>
      <w:r w:rsidRPr="005132B9">
        <w:rPr>
          <w:i/>
          <w:iCs/>
          <w:sz w:val="22"/>
          <w:szCs w:val="22"/>
          <w:lang w:eastAsia="ro-RO"/>
        </w:rPr>
        <w:t>,</w:t>
      </w:r>
      <w:r w:rsidRPr="005132B9">
        <w:rPr>
          <w:sz w:val="22"/>
          <w:szCs w:val="22"/>
          <w:lang w:eastAsia="ro-RO"/>
        </w:rPr>
        <w:t> și sub pamblică biletul de călătorie înfipt de tanti Mița, că "așa țin bărbații biletul".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 xml:space="preserve">– Vezi ce bine-i șade lui - zice </w:t>
      </w:r>
      <w:proofErr w:type="spellStart"/>
      <w:r w:rsidRPr="005132B9">
        <w:rPr>
          <w:sz w:val="22"/>
          <w:szCs w:val="22"/>
          <w:lang w:eastAsia="ro-RO"/>
        </w:rPr>
        <w:t>mam</w:t>
      </w:r>
      <w:proofErr w:type="spellEnd"/>
      <w:r w:rsidRPr="005132B9">
        <w:rPr>
          <w:sz w:val="22"/>
          <w:szCs w:val="22"/>
          <w:lang w:eastAsia="ro-RO"/>
        </w:rPr>
        <w:t xml:space="preserve">' mare - cu costumul de </w:t>
      </w:r>
      <w:proofErr w:type="spellStart"/>
      <w:r w:rsidRPr="005132B9">
        <w:rPr>
          <w:sz w:val="22"/>
          <w:szCs w:val="22"/>
          <w:lang w:eastAsia="ro-RO"/>
        </w:rPr>
        <w:t>marinel</w:t>
      </w:r>
      <w:proofErr w:type="spellEnd"/>
      <w:r w:rsidRPr="005132B9">
        <w:rPr>
          <w:sz w:val="22"/>
          <w:szCs w:val="22"/>
          <w:lang w:eastAsia="ro-RO"/>
        </w:rPr>
        <w:t>?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 xml:space="preserve">– Mamițo, nu ți-am spus că nu se zice </w:t>
      </w:r>
      <w:proofErr w:type="spellStart"/>
      <w:r w:rsidRPr="005132B9">
        <w:rPr>
          <w:sz w:val="22"/>
          <w:szCs w:val="22"/>
          <w:lang w:eastAsia="ro-RO"/>
        </w:rPr>
        <w:t>marinel</w:t>
      </w:r>
      <w:proofErr w:type="spellEnd"/>
      <w:r w:rsidRPr="005132B9">
        <w:rPr>
          <w:sz w:val="22"/>
          <w:szCs w:val="22"/>
          <w:lang w:eastAsia="ro-RO"/>
        </w:rPr>
        <w:t>?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EE6FCA">
        <w:rPr>
          <w:b/>
          <w:bCs/>
          <w:sz w:val="22"/>
          <w:szCs w:val="22"/>
          <w:lang w:eastAsia="ro-RO"/>
        </w:rPr>
        <w:t>15</w:t>
      </w:r>
      <w:r w:rsidRPr="005132B9">
        <w:rPr>
          <w:sz w:val="22"/>
          <w:szCs w:val="22"/>
          <w:lang w:eastAsia="ro-RO"/>
        </w:rPr>
        <w:tab/>
        <w:t>– Da' cum?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 xml:space="preserve">– </w:t>
      </w:r>
      <w:proofErr w:type="spellStart"/>
      <w:r w:rsidRPr="005132B9">
        <w:rPr>
          <w:sz w:val="22"/>
          <w:szCs w:val="22"/>
          <w:lang w:eastAsia="ro-RO"/>
        </w:rPr>
        <w:t>Marinal</w:t>
      </w:r>
      <w:proofErr w:type="spellEnd"/>
      <w:r w:rsidRPr="005132B9">
        <w:rPr>
          <w:sz w:val="22"/>
          <w:szCs w:val="22"/>
          <w:lang w:eastAsia="ro-RO"/>
        </w:rPr>
        <w:t>...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 xml:space="preserve">– Ei! ziceți voi cum știți; eu zic cum am apucat. Așa se zicea pe vremea mea, când a ieșit întâi moda asta la copii - </w:t>
      </w:r>
      <w:proofErr w:type="spellStart"/>
      <w:r w:rsidRPr="005132B9">
        <w:rPr>
          <w:sz w:val="22"/>
          <w:szCs w:val="22"/>
          <w:lang w:eastAsia="ro-RO"/>
        </w:rPr>
        <w:t>marinel</w:t>
      </w:r>
      <w:proofErr w:type="spellEnd"/>
      <w:r w:rsidRPr="005132B9">
        <w:rPr>
          <w:sz w:val="22"/>
          <w:szCs w:val="22"/>
          <w:lang w:eastAsia="ro-RO"/>
        </w:rPr>
        <w:t>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 xml:space="preserve">– Vezi, că sunteți proaste amândouă? întrerupe tânărul Goe. Nu se zice nici </w:t>
      </w:r>
      <w:proofErr w:type="spellStart"/>
      <w:r w:rsidRPr="005132B9">
        <w:rPr>
          <w:sz w:val="22"/>
          <w:szCs w:val="22"/>
          <w:lang w:eastAsia="ro-RO"/>
        </w:rPr>
        <w:t>marinal</w:t>
      </w:r>
      <w:proofErr w:type="spellEnd"/>
      <w:r w:rsidRPr="005132B9">
        <w:rPr>
          <w:sz w:val="22"/>
          <w:szCs w:val="22"/>
          <w:lang w:eastAsia="ro-RO"/>
        </w:rPr>
        <w:t xml:space="preserve">, nici </w:t>
      </w:r>
      <w:proofErr w:type="spellStart"/>
      <w:r w:rsidRPr="005132B9">
        <w:rPr>
          <w:sz w:val="22"/>
          <w:szCs w:val="22"/>
          <w:lang w:eastAsia="ro-RO"/>
        </w:rPr>
        <w:t>marinel</w:t>
      </w:r>
      <w:proofErr w:type="spellEnd"/>
      <w:r w:rsidRPr="005132B9">
        <w:rPr>
          <w:sz w:val="22"/>
          <w:szCs w:val="22"/>
          <w:lang w:eastAsia="ro-RO"/>
        </w:rPr>
        <w:t>...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>
        <w:rPr>
          <w:b/>
          <w:bCs/>
          <w:sz w:val="22"/>
          <w:szCs w:val="22"/>
          <w:lang w:eastAsia="ro-RO"/>
        </w:rPr>
        <w:t>20</w:t>
      </w:r>
      <w:r w:rsidRPr="005132B9">
        <w:rPr>
          <w:sz w:val="22"/>
          <w:szCs w:val="22"/>
          <w:lang w:eastAsia="ro-RO"/>
        </w:rPr>
        <w:tab/>
        <w:t>– Da' cum, procopsitule? întreabă tanti Mița cu un zâmbet simpatic.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 xml:space="preserve">– </w:t>
      </w:r>
      <w:proofErr w:type="spellStart"/>
      <w:r w:rsidRPr="005132B9">
        <w:rPr>
          <w:sz w:val="22"/>
          <w:szCs w:val="22"/>
          <w:lang w:eastAsia="ro-RO"/>
        </w:rPr>
        <w:t>Mariner</w:t>
      </w:r>
      <w:proofErr w:type="spellEnd"/>
      <w:r w:rsidRPr="005132B9">
        <w:rPr>
          <w:sz w:val="22"/>
          <w:szCs w:val="22"/>
          <w:lang w:eastAsia="ro-RO"/>
        </w:rPr>
        <w:t>...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 xml:space="preserve">– Apoi de! n-a învățat toata lumea carte ca d-ta! zice </w:t>
      </w:r>
      <w:proofErr w:type="spellStart"/>
      <w:r w:rsidRPr="005132B9">
        <w:rPr>
          <w:sz w:val="22"/>
          <w:szCs w:val="22"/>
          <w:lang w:eastAsia="ro-RO"/>
        </w:rPr>
        <w:t>mam</w:t>
      </w:r>
      <w:proofErr w:type="spellEnd"/>
      <w:r w:rsidRPr="005132B9">
        <w:rPr>
          <w:sz w:val="22"/>
          <w:szCs w:val="22"/>
          <w:lang w:eastAsia="ro-RO"/>
        </w:rPr>
        <w:t xml:space="preserve">' mare, și iar sărută pe nepoțel și iar îi potrivește pălăria de </w:t>
      </w:r>
      <w:proofErr w:type="spellStart"/>
      <w:r w:rsidRPr="005132B9">
        <w:rPr>
          <w:sz w:val="22"/>
          <w:szCs w:val="22"/>
          <w:lang w:eastAsia="ro-RO"/>
        </w:rPr>
        <w:t>mariner</w:t>
      </w:r>
      <w:proofErr w:type="spellEnd"/>
      <w:r w:rsidRPr="005132B9">
        <w:rPr>
          <w:sz w:val="22"/>
          <w:szCs w:val="22"/>
          <w:lang w:eastAsia="ro-RO"/>
        </w:rPr>
        <w:t>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>Dar nu e vreme de discuții filologice: sosește trenul - și nu stă mult.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EE6FCA">
        <w:rPr>
          <w:b/>
          <w:bCs/>
          <w:sz w:val="22"/>
          <w:szCs w:val="22"/>
          <w:lang w:eastAsia="ro-RO"/>
        </w:rPr>
        <w:t>25</w:t>
      </w:r>
      <w:r w:rsidRPr="005132B9">
        <w:rPr>
          <w:sz w:val="22"/>
          <w:szCs w:val="22"/>
          <w:lang w:eastAsia="ro-RO"/>
        </w:rPr>
        <w:tab/>
        <w:t xml:space="preserve">Trenul este plin... Dar cu multă bunăvoință din partea unor tineri politicoși, cari merg până la o stație apropiată, se fac locuri pentru dame. Trenul a plecat... </w:t>
      </w:r>
      <w:proofErr w:type="spellStart"/>
      <w:r w:rsidRPr="005132B9">
        <w:rPr>
          <w:sz w:val="22"/>
          <w:szCs w:val="22"/>
          <w:lang w:eastAsia="ro-RO"/>
        </w:rPr>
        <w:t>Mam</w:t>
      </w:r>
      <w:proofErr w:type="spellEnd"/>
      <w:r w:rsidRPr="005132B9">
        <w:rPr>
          <w:sz w:val="22"/>
          <w:szCs w:val="22"/>
          <w:lang w:eastAsia="ro-RO"/>
        </w:rPr>
        <w:t>' mare își face cruce, apoi aprinde o țigară... Goe nu vrea să intre în cupeu; vrea să șadă în coridorul vagonului cu bărbații.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>– Nu!... nu e voie să scoți capul pe fereastră, mititelule! zice unul dintre tineri lui d-l Goe, și-l trage puțin înapoi.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EE6FCA">
        <w:rPr>
          <w:b/>
          <w:bCs/>
          <w:sz w:val="22"/>
          <w:szCs w:val="22"/>
          <w:lang w:eastAsia="ro-RO"/>
        </w:rPr>
        <w:t>30</w:t>
      </w:r>
      <w:r w:rsidRPr="005132B9">
        <w:rPr>
          <w:sz w:val="22"/>
          <w:szCs w:val="22"/>
          <w:lang w:eastAsia="ro-RO"/>
        </w:rPr>
        <w:tab/>
        <w:t xml:space="preserve">– Ce treabă ai tu, urâtule? zice mititelul smucindu-se şi, după ce se strâmbă la urâtul, se spânzură iar cu amândouă </w:t>
      </w:r>
      <w:proofErr w:type="spellStart"/>
      <w:r w:rsidRPr="005132B9">
        <w:rPr>
          <w:sz w:val="22"/>
          <w:szCs w:val="22"/>
          <w:lang w:eastAsia="ro-RO"/>
        </w:rPr>
        <w:t>mânile</w:t>
      </w:r>
      <w:proofErr w:type="spellEnd"/>
      <w:r w:rsidRPr="005132B9">
        <w:rPr>
          <w:sz w:val="22"/>
          <w:szCs w:val="22"/>
          <w:lang w:eastAsia="ro-RO"/>
        </w:rPr>
        <w:t xml:space="preserve"> de vergeaua de alamă și scoate iar capul. Dar n-apucă să </w:t>
      </w:r>
      <w:proofErr w:type="spellStart"/>
      <w:r w:rsidRPr="005132B9">
        <w:rPr>
          <w:sz w:val="22"/>
          <w:szCs w:val="22"/>
          <w:lang w:eastAsia="ro-RO"/>
        </w:rPr>
        <w:t>răspunză</w:t>
      </w:r>
      <w:proofErr w:type="spellEnd"/>
      <w:r w:rsidRPr="005132B9">
        <w:rPr>
          <w:sz w:val="22"/>
          <w:szCs w:val="22"/>
          <w:lang w:eastAsia="ro-RO"/>
        </w:rPr>
        <w:t xml:space="preserve"> ceva urâtul, și mititelul își retrage îngrozit capul gol înăuntru și-ncepe să zbiere.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 xml:space="preserve">– </w:t>
      </w:r>
      <w:proofErr w:type="spellStart"/>
      <w:r w:rsidRPr="005132B9">
        <w:rPr>
          <w:sz w:val="22"/>
          <w:szCs w:val="22"/>
          <w:lang w:eastAsia="ro-RO"/>
        </w:rPr>
        <w:t>Mamițoo</w:t>
      </w:r>
      <w:proofErr w:type="spellEnd"/>
      <w:r w:rsidRPr="005132B9">
        <w:rPr>
          <w:sz w:val="22"/>
          <w:szCs w:val="22"/>
          <w:lang w:eastAsia="ro-RO"/>
        </w:rPr>
        <w:t xml:space="preserve">! </w:t>
      </w:r>
      <w:proofErr w:type="spellStart"/>
      <w:r w:rsidRPr="005132B9">
        <w:rPr>
          <w:sz w:val="22"/>
          <w:szCs w:val="22"/>
          <w:lang w:eastAsia="ro-RO"/>
        </w:rPr>
        <w:t>mam</w:t>
      </w:r>
      <w:proofErr w:type="spellEnd"/>
      <w:r w:rsidRPr="005132B9">
        <w:rPr>
          <w:sz w:val="22"/>
          <w:szCs w:val="22"/>
          <w:lang w:eastAsia="ro-RO"/>
        </w:rPr>
        <w:t xml:space="preserve">' maree! </w:t>
      </w:r>
      <w:proofErr w:type="spellStart"/>
      <w:r w:rsidRPr="005132B9">
        <w:rPr>
          <w:sz w:val="22"/>
          <w:szCs w:val="22"/>
          <w:lang w:eastAsia="ro-RO"/>
        </w:rPr>
        <w:t>tantii</w:t>
      </w:r>
      <w:proofErr w:type="spellEnd"/>
      <w:r w:rsidRPr="005132B9">
        <w:rPr>
          <w:sz w:val="22"/>
          <w:szCs w:val="22"/>
          <w:lang w:eastAsia="ro-RO"/>
        </w:rPr>
        <w:t>!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>– Ce e? Ce e? sar cocoanele.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EE6FCA">
        <w:rPr>
          <w:b/>
          <w:bCs/>
          <w:sz w:val="22"/>
          <w:szCs w:val="22"/>
          <w:lang w:eastAsia="ro-RO"/>
        </w:rPr>
        <w:t>35</w:t>
      </w:r>
      <w:r w:rsidRPr="005132B9">
        <w:rPr>
          <w:sz w:val="22"/>
          <w:szCs w:val="22"/>
          <w:lang w:eastAsia="ro-RO"/>
        </w:rPr>
        <w:tab/>
        <w:t xml:space="preserve">– Să oprească! zbiară și mai tare Goe, bătând din picioare. Mi-a zburat pălăria! să </w:t>
      </w:r>
      <w:proofErr w:type="spellStart"/>
      <w:r w:rsidRPr="005132B9">
        <w:rPr>
          <w:sz w:val="22"/>
          <w:szCs w:val="22"/>
          <w:lang w:eastAsia="ro-RO"/>
        </w:rPr>
        <w:t>opreascăăă</w:t>
      </w:r>
      <w:proofErr w:type="spellEnd"/>
      <w:r w:rsidRPr="005132B9">
        <w:rPr>
          <w:sz w:val="22"/>
          <w:szCs w:val="22"/>
          <w:lang w:eastAsia="ro-RO"/>
        </w:rPr>
        <w:t>!!!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>Tot într-un timp, iacătă conductorul intră să vază cine s-a suit de la stația din urmă.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>– Biletele, domnilor!</w:t>
      </w:r>
    </w:p>
    <w:p w:rsidR="00AA28F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>Cocoanele arată biletele dumnealor, explicând d-lui conductor de ce nu poate și Goe să facă același lucru: fiindcă biletul era în pamblica pălăriei, și, dacă a zburat pălăria, firește c-a zburat cu pamblică și cu bilet cu tot. Dar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EE6FCA">
        <w:rPr>
          <w:b/>
          <w:bCs/>
          <w:sz w:val="22"/>
          <w:szCs w:val="22"/>
          <w:lang w:eastAsia="ro-RO"/>
        </w:rPr>
        <w:t>40</w:t>
      </w:r>
      <w:r>
        <w:rPr>
          <w:sz w:val="22"/>
          <w:szCs w:val="22"/>
          <w:lang w:eastAsia="ro-RO"/>
        </w:rPr>
        <w:t xml:space="preserve">        </w:t>
      </w:r>
      <w:r w:rsidRPr="005132B9">
        <w:rPr>
          <w:sz w:val="22"/>
          <w:szCs w:val="22"/>
          <w:lang w:eastAsia="ro-RO"/>
        </w:rPr>
        <w:t>avea bilet...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>– Parol! chiar eu l-am cumpărat! zice tanti Mița.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>Conductorul însă nu înțelege, pretinde bilet; daca nu, la stația apropiată, trebuie să-l dea jos pe d. Goe. Așa scrie regulamentul: daca un pasager n-are bilet și nu declară ca n-are bilet, i se ia o amendă de 7 lei și 50 de bani, și-l dă jos din tren la orice stație.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EE6FCA">
        <w:rPr>
          <w:b/>
          <w:bCs/>
          <w:sz w:val="22"/>
          <w:szCs w:val="22"/>
          <w:lang w:eastAsia="ro-RO"/>
        </w:rPr>
        <w:t>45</w:t>
      </w:r>
      <w:r w:rsidRPr="005132B9">
        <w:rPr>
          <w:sz w:val="22"/>
          <w:szCs w:val="22"/>
          <w:lang w:eastAsia="ro-RO"/>
        </w:rPr>
        <w:tab/>
        <w:t xml:space="preserve">– Dar noi n-am </w:t>
      </w:r>
      <w:proofErr w:type="spellStart"/>
      <w:r w:rsidRPr="005132B9">
        <w:rPr>
          <w:sz w:val="22"/>
          <w:szCs w:val="22"/>
          <w:lang w:eastAsia="ro-RO"/>
        </w:rPr>
        <w:t>declaratără</w:t>
      </w:r>
      <w:proofErr w:type="spellEnd"/>
      <w:r w:rsidRPr="005132B9">
        <w:rPr>
          <w:sz w:val="22"/>
          <w:szCs w:val="22"/>
          <w:lang w:eastAsia="ro-RO"/>
        </w:rPr>
        <w:t>? strigă mamița.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 xml:space="preserve">– Ce e vinovat băiatul dacă i-a zburat pălăria? zice </w:t>
      </w:r>
      <w:proofErr w:type="spellStart"/>
      <w:r w:rsidRPr="005132B9">
        <w:rPr>
          <w:sz w:val="22"/>
          <w:szCs w:val="22"/>
          <w:lang w:eastAsia="ro-RO"/>
        </w:rPr>
        <w:t>mam</w:t>
      </w:r>
      <w:proofErr w:type="spellEnd"/>
      <w:r w:rsidRPr="005132B9">
        <w:rPr>
          <w:sz w:val="22"/>
          <w:szCs w:val="22"/>
          <w:lang w:eastAsia="ro-RO"/>
        </w:rPr>
        <w:t>' mare.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>– De ce-a scos capul pe fereastră? eu i-am spus să nu scoată capul pe fereastră! zice cu pică urâtul.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>– Nu-i treaba dumitale! ce te-amesteci d-ta? zice tanti Mița urâtului...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>– Uite ce e, cucoană - zice conductorul - trebuie să plătiți un bilet...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EE6FCA">
        <w:rPr>
          <w:b/>
          <w:bCs/>
          <w:sz w:val="22"/>
          <w:szCs w:val="22"/>
          <w:lang w:eastAsia="ro-RO"/>
        </w:rPr>
        <w:t>50</w:t>
      </w:r>
      <w:r w:rsidRPr="005132B9">
        <w:rPr>
          <w:sz w:val="22"/>
          <w:szCs w:val="22"/>
          <w:lang w:eastAsia="ro-RO"/>
        </w:rPr>
        <w:tab/>
        <w:t xml:space="preserve">– Să mai plătim? n-am </w:t>
      </w:r>
      <w:proofErr w:type="spellStart"/>
      <w:r w:rsidRPr="005132B9">
        <w:rPr>
          <w:sz w:val="22"/>
          <w:szCs w:val="22"/>
          <w:lang w:eastAsia="ro-RO"/>
        </w:rPr>
        <w:t>plătitără</w:t>
      </w:r>
      <w:proofErr w:type="spellEnd"/>
      <w:r w:rsidRPr="005132B9">
        <w:rPr>
          <w:sz w:val="22"/>
          <w:szCs w:val="22"/>
          <w:lang w:eastAsia="ro-RO"/>
        </w:rPr>
        <w:t xml:space="preserve"> o dată?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 xml:space="preserve">– Și pe </w:t>
      </w:r>
      <w:proofErr w:type="spellStart"/>
      <w:r w:rsidRPr="005132B9">
        <w:rPr>
          <w:sz w:val="22"/>
          <w:szCs w:val="22"/>
          <w:lang w:eastAsia="ro-RO"/>
        </w:rPr>
        <w:t>dasupra</w:t>
      </w:r>
      <w:proofErr w:type="spellEnd"/>
      <w:r w:rsidRPr="005132B9">
        <w:rPr>
          <w:sz w:val="22"/>
          <w:szCs w:val="22"/>
          <w:lang w:eastAsia="ro-RO"/>
        </w:rPr>
        <w:t xml:space="preserve"> un leu și 25 de bani.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 xml:space="preserve">– Și pe </w:t>
      </w:r>
      <w:proofErr w:type="spellStart"/>
      <w:r w:rsidRPr="005132B9">
        <w:rPr>
          <w:sz w:val="22"/>
          <w:szCs w:val="22"/>
          <w:lang w:eastAsia="ro-RO"/>
        </w:rPr>
        <w:t>dasupra</w:t>
      </w:r>
      <w:proofErr w:type="spellEnd"/>
      <w:r w:rsidRPr="005132B9">
        <w:rPr>
          <w:sz w:val="22"/>
          <w:szCs w:val="22"/>
          <w:lang w:eastAsia="ro-RO"/>
        </w:rPr>
        <w:t>?...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>– Vezi, daca nu te-astâmperi? zice mamița, și-l zguduie pe Goe de mână.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5132B9">
        <w:rPr>
          <w:sz w:val="22"/>
          <w:szCs w:val="22"/>
          <w:lang w:eastAsia="ro-RO"/>
        </w:rPr>
        <w:tab/>
        <w:t xml:space="preserve">– Ce faci, soro? ești nebună? nu știi ce simțitor e? zice </w:t>
      </w:r>
      <w:proofErr w:type="spellStart"/>
      <w:r w:rsidRPr="005132B9">
        <w:rPr>
          <w:sz w:val="22"/>
          <w:szCs w:val="22"/>
          <w:lang w:eastAsia="ro-RO"/>
        </w:rPr>
        <w:t>mam</w:t>
      </w:r>
      <w:proofErr w:type="spellEnd"/>
      <w:r w:rsidRPr="005132B9">
        <w:rPr>
          <w:sz w:val="22"/>
          <w:szCs w:val="22"/>
          <w:lang w:eastAsia="ro-RO"/>
        </w:rPr>
        <w:t>' mare.</w:t>
      </w:r>
    </w:p>
    <w:p w:rsidR="00AA28F9" w:rsidRPr="005132B9" w:rsidRDefault="00AA28F9" w:rsidP="005132B9">
      <w:pPr>
        <w:pStyle w:val="Frspaiere"/>
        <w:jc w:val="both"/>
        <w:rPr>
          <w:sz w:val="22"/>
          <w:szCs w:val="22"/>
          <w:lang w:eastAsia="ro-RO"/>
        </w:rPr>
      </w:pPr>
      <w:r w:rsidRPr="00EE6FCA">
        <w:rPr>
          <w:b/>
          <w:bCs/>
          <w:sz w:val="22"/>
          <w:szCs w:val="22"/>
          <w:lang w:eastAsia="ro-RO"/>
        </w:rPr>
        <w:t>55</w:t>
      </w:r>
      <w:r w:rsidRPr="005132B9">
        <w:rPr>
          <w:sz w:val="22"/>
          <w:szCs w:val="22"/>
          <w:lang w:eastAsia="ro-RO"/>
        </w:rPr>
        <w:tab/>
        <w:t xml:space="preserve">Și, apucându-l de mâna cealaltă, îl smucește de la mamița lui, tocmai când trenul, clănțănind din roate, trece la un macaz. Din smucitura </w:t>
      </w:r>
      <w:proofErr w:type="spellStart"/>
      <w:r w:rsidRPr="005132B9">
        <w:rPr>
          <w:sz w:val="22"/>
          <w:szCs w:val="22"/>
          <w:lang w:eastAsia="ro-RO"/>
        </w:rPr>
        <w:t>lu</w:t>
      </w:r>
      <w:proofErr w:type="spellEnd"/>
      <w:r w:rsidRPr="005132B9">
        <w:rPr>
          <w:sz w:val="22"/>
          <w:szCs w:val="22"/>
          <w:lang w:eastAsia="ro-RO"/>
        </w:rPr>
        <w:t xml:space="preserve">' </w:t>
      </w:r>
      <w:proofErr w:type="spellStart"/>
      <w:r w:rsidRPr="005132B9">
        <w:rPr>
          <w:sz w:val="22"/>
          <w:szCs w:val="22"/>
          <w:lang w:eastAsia="ro-RO"/>
        </w:rPr>
        <w:t>mam</w:t>
      </w:r>
      <w:proofErr w:type="spellEnd"/>
      <w:r w:rsidRPr="005132B9">
        <w:rPr>
          <w:sz w:val="22"/>
          <w:szCs w:val="22"/>
          <w:lang w:eastAsia="ro-RO"/>
        </w:rPr>
        <w:t xml:space="preserve">' mare într-un sens, combinată cu clătinătura vagonului în alt sens, rezultă că Goe își </w:t>
      </w:r>
      <w:r w:rsidRPr="005132B9">
        <w:rPr>
          <w:sz w:val="22"/>
          <w:szCs w:val="22"/>
          <w:lang w:eastAsia="ro-RO"/>
        </w:rPr>
        <w:lastRenderedPageBreak/>
        <w:t xml:space="preserve">pierde un moment centrul de gravitate și se </w:t>
      </w:r>
      <w:proofErr w:type="spellStart"/>
      <w:r w:rsidRPr="005132B9">
        <w:rPr>
          <w:sz w:val="22"/>
          <w:szCs w:val="22"/>
          <w:lang w:eastAsia="ro-RO"/>
        </w:rPr>
        <w:t>reazimă</w:t>
      </w:r>
      <w:proofErr w:type="spellEnd"/>
      <w:r w:rsidRPr="005132B9">
        <w:rPr>
          <w:sz w:val="22"/>
          <w:szCs w:val="22"/>
          <w:lang w:eastAsia="ro-RO"/>
        </w:rPr>
        <w:t xml:space="preserve"> în nas de clanța ușii de la cupeu. Goe începe să urle... în sfârșit, n-au ce să facă. Trebuie să se hotărască a plăti biletul, pe care are să-l taie conductorul din carnetul lui. </w:t>
      </w:r>
    </w:p>
    <w:p w:rsidR="00AA28F9" w:rsidRDefault="00AA28F9"/>
    <w:p w:rsidR="00FC4024" w:rsidRPr="00D55255" w:rsidRDefault="00FC4024" w:rsidP="00FC4024">
      <w:pPr>
        <w:pStyle w:val="Frspaiere"/>
        <w:rPr>
          <w:i/>
          <w:iCs/>
        </w:rPr>
      </w:pPr>
      <w:r w:rsidRPr="00D55255">
        <w:t>Nume:</w:t>
      </w:r>
      <w:r w:rsidRPr="00D55255">
        <w:tab/>
      </w:r>
      <w:r w:rsidRPr="00D55255">
        <w:tab/>
      </w:r>
      <w:r w:rsidRPr="00D55255">
        <w:tab/>
      </w:r>
      <w:r w:rsidRPr="00D55255">
        <w:tab/>
      </w:r>
      <w:r w:rsidRPr="00D55255">
        <w:tab/>
      </w:r>
      <w:r w:rsidRPr="00D55255">
        <w:tab/>
      </w:r>
      <w:r w:rsidRPr="00D55255">
        <w:tab/>
      </w:r>
      <w:r w:rsidRPr="00D55255">
        <w:tab/>
      </w:r>
      <w:r w:rsidRPr="00D55255">
        <w:tab/>
      </w:r>
      <w:r w:rsidRPr="00D55255">
        <w:tab/>
      </w:r>
      <w:r w:rsidRPr="00D55255">
        <w:tab/>
      </w:r>
      <w:r w:rsidRPr="00D55255">
        <w:rPr>
          <w:i/>
          <w:iCs/>
        </w:rPr>
        <w:t>D-l Goe</w:t>
      </w:r>
    </w:p>
    <w:p w:rsidR="00FC4024" w:rsidRPr="00D55255" w:rsidRDefault="00FC4024" w:rsidP="00FC4024">
      <w:pPr>
        <w:pStyle w:val="Frspaiere"/>
        <w:jc w:val="center"/>
        <w:rPr>
          <w:b/>
          <w:bCs/>
        </w:rPr>
      </w:pPr>
      <w:r w:rsidRPr="00D55255">
        <w:rPr>
          <w:b/>
          <w:bCs/>
        </w:rPr>
        <w:t>Chestionarul elevului</w:t>
      </w:r>
    </w:p>
    <w:p w:rsidR="00FC4024" w:rsidRPr="00D55255" w:rsidRDefault="00FC4024" w:rsidP="00FC4024">
      <w:pPr>
        <w:pStyle w:val="Frspaiere"/>
        <w:jc w:val="center"/>
        <w:rPr>
          <w:b/>
          <w:bCs/>
        </w:rPr>
      </w:pPr>
    </w:p>
    <w:p w:rsidR="00FC4024" w:rsidRPr="00D55255" w:rsidRDefault="00FC4024" w:rsidP="00FC4024">
      <w:pPr>
        <w:pStyle w:val="Frspaiere"/>
        <w:rPr>
          <w:b/>
          <w:bCs/>
        </w:rPr>
      </w:pPr>
      <w:r w:rsidRPr="00D55255">
        <w:rPr>
          <w:b/>
          <w:bCs/>
        </w:rPr>
        <w:t>1.   Personajul D-l Goe este:</w:t>
      </w:r>
    </w:p>
    <w:p w:rsidR="00FC4024" w:rsidRPr="00D55255" w:rsidRDefault="00FC4024" w:rsidP="00FC4024">
      <w:pPr>
        <w:pStyle w:val="Frspaiere"/>
      </w:pPr>
      <w:r w:rsidRPr="00D55255">
        <w:tab/>
        <w:t xml:space="preserve">1 □  o fată  </w:t>
      </w:r>
    </w:p>
    <w:p w:rsidR="00FC4024" w:rsidRPr="00D55255" w:rsidRDefault="00FC4024" w:rsidP="00FC4024">
      <w:pPr>
        <w:pStyle w:val="Frspaiere"/>
      </w:pPr>
      <w:r w:rsidRPr="00D55255">
        <w:t xml:space="preserve">            2 □ un tânăr marinar   </w:t>
      </w:r>
    </w:p>
    <w:p w:rsidR="00FC4024" w:rsidRPr="00D55255" w:rsidRDefault="00FC4024" w:rsidP="00FC4024">
      <w:pPr>
        <w:pStyle w:val="Frspaiere"/>
      </w:pPr>
      <w:r w:rsidRPr="00D55255">
        <w:t xml:space="preserve">            3 □ un băiat  </w:t>
      </w:r>
    </w:p>
    <w:p w:rsidR="00FC4024" w:rsidRPr="00D55255" w:rsidRDefault="00FC4024" w:rsidP="00FC4024">
      <w:pPr>
        <w:pStyle w:val="Frspaiere"/>
      </w:pPr>
      <w:r w:rsidRPr="00D55255">
        <w:t xml:space="preserve">            4□ un tânăr  </w:t>
      </w:r>
    </w:p>
    <w:p w:rsidR="00FC4024" w:rsidRPr="00D55255" w:rsidRDefault="00FC4024" w:rsidP="00FC4024">
      <w:pPr>
        <w:pStyle w:val="Frspaiere"/>
        <w:rPr>
          <w:b/>
          <w:bCs/>
        </w:rPr>
      </w:pPr>
      <w:r w:rsidRPr="00D55255">
        <w:rPr>
          <w:b/>
          <w:bCs/>
        </w:rPr>
        <w:t xml:space="preserve">       </w:t>
      </w:r>
    </w:p>
    <w:p w:rsidR="00FC4024" w:rsidRPr="00D55255" w:rsidRDefault="00FC4024" w:rsidP="00FC4024">
      <w:pPr>
        <w:pStyle w:val="Frspaiere"/>
        <w:rPr>
          <w:b/>
          <w:bCs/>
        </w:rPr>
      </w:pPr>
      <w:r w:rsidRPr="00D55255">
        <w:rPr>
          <w:b/>
          <w:bCs/>
        </w:rPr>
        <w:t xml:space="preserve"> 2.  Întâmplarea/ Acţiunea durează:</w:t>
      </w:r>
    </w:p>
    <w:p w:rsidR="00FC4024" w:rsidRPr="00D55255" w:rsidRDefault="00FC4024" w:rsidP="00FC4024">
      <w:pPr>
        <w:pStyle w:val="Frspaiere"/>
      </w:pPr>
      <w:r w:rsidRPr="00D55255">
        <w:t xml:space="preserve">             5 □ o zi      </w:t>
      </w:r>
    </w:p>
    <w:p w:rsidR="00FC4024" w:rsidRPr="00D55255" w:rsidRDefault="00FC4024" w:rsidP="00FC4024">
      <w:pPr>
        <w:pStyle w:val="Frspaiere"/>
      </w:pPr>
      <w:r w:rsidRPr="00D55255">
        <w:t xml:space="preserve">             6 □ o lună     </w:t>
      </w:r>
    </w:p>
    <w:p w:rsidR="00FC4024" w:rsidRPr="00D55255" w:rsidRDefault="00FC4024" w:rsidP="00FC4024">
      <w:pPr>
        <w:pStyle w:val="Frspaiere"/>
      </w:pPr>
      <w:r w:rsidRPr="00D55255">
        <w:tab/>
        <w:t xml:space="preserve"> 7 □ aproximativ câteva zeci de minute   </w:t>
      </w:r>
    </w:p>
    <w:p w:rsidR="00FC4024" w:rsidRPr="00D55255" w:rsidRDefault="00FC4024" w:rsidP="00FC4024">
      <w:pPr>
        <w:pStyle w:val="Frspaiere"/>
      </w:pPr>
      <w:r w:rsidRPr="00D55255">
        <w:t xml:space="preserve">             8 □ câteva ore </w:t>
      </w:r>
    </w:p>
    <w:p w:rsidR="00FC4024" w:rsidRPr="00D55255" w:rsidRDefault="00FC4024" w:rsidP="00FC4024">
      <w:pPr>
        <w:pStyle w:val="Frspaiere"/>
      </w:pPr>
    </w:p>
    <w:p w:rsidR="00FC4024" w:rsidRPr="00D55255" w:rsidRDefault="00FC4024" w:rsidP="00FC4024">
      <w:pPr>
        <w:pStyle w:val="Frspaiere"/>
        <w:rPr>
          <w:b/>
          <w:bCs/>
          <w:lang w:eastAsia="ro-RO"/>
        </w:rPr>
      </w:pPr>
      <w:r w:rsidRPr="00D55255">
        <w:rPr>
          <w:b/>
          <w:bCs/>
          <w:lang w:eastAsia="ro-RO"/>
        </w:rPr>
        <w:t xml:space="preserve">   3</w:t>
      </w:r>
      <w:r w:rsidRPr="00D55255">
        <w:rPr>
          <w:lang w:eastAsia="ro-RO"/>
        </w:rPr>
        <w:t xml:space="preserve">.   </w:t>
      </w:r>
      <w:r w:rsidRPr="00D55255">
        <w:rPr>
          <w:b/>
          <w:bCs/>
          <w:lang w:eastAsia="ro-RO"/>
        </w:rPr>
        <w:t>Când se petrece întâmplarea?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lang w:eastAsia="ro-RO"/>
        </w:rPr>
        <w:t xml:space="preserve">          </w:t>
      </w:r>
      <w:r w:rsidRPr="00D55255">
        <w:rPr>
          <w:lang w:eastAsia="ro-RO"/>
        </w:rPr>
        <w:tab/>
        <w:t xml:space="preserve">9 </w:t>
      </w:r>
      <w:r w:rsidRPr="00D55255">
        <w:t>□</w:t>
      </w:r>
      <w:r w:rsidRPr="00D55255">
        <w:rPr>
          <w:lang w:eastAsia="ro-RO"/>
        </w:rPr>
        <w:t xml:space="preserve">  toamna  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lang w:eastAsia="ro-RO"/>
        </w:rPr>
        <w:t xml:space="preserve">          10 </w:t>
      </w:r>
      <w:r w:rsidRPr="00D55255">
        <w:t>□</w:t>
      </w:r>
      <w:r w:rsidRPr="00D55255">
        <w:rPr>
          <w:lang w:eastAsia="ro-RO"/>
        </w:rPr>
        <w:t xml:space="preserve"> în ultima lună a primăverii   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lang w:eastAsia="ro-RO"/>
        </w:rPr>
        <w:t xml:space="preserve">          11 </w:t>
      </w:r>
      <w:r w:rsidRPr="00D55255">
        <w:t xml:space="preserve">□ </w:t>
      </w:r>
      <w:r w:rsidRPr="00D55255">
        <w:rPr>
          <w:lang w:eastAsia="ro-RO"/>
        </w:rPr>
        <w:t xml:space="preserve">primăvara        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lang w:eastAsia="ro-RO"/>
        </w:rPr>
        <w:t xml:space="preserve">          12 </w:t>
      </w:r>
      <w:r w:rsidRPr="00D55255">
        <w:t>□</w:t>
      </w:r>
      <w:r w:rsidRPr="00D55255">
        <w:rPr>
          <w:lang w:eastAsia="ro-RO"/>
        </w:rPr>
        <w:t xml:space="preserve"> la începutul primăverii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lang w:eastAsia="ro-RO"/>
        </w:rPr>
        <w:t xml:space="preserve">    </w:t>
      </w:r>
    </w:p>
    <w:p w:rsidR="00FC4024" w:rsidRPr="00D55255" w:rsidRDefault="00FC4024" w:rsidP="00FC4024">
      <w:pPr>
        <w:pStyle w:val="Frspaiere"/>
        <w:rPr>
          <w:b/>
          <w:bCs/>
        </w:rPr>
      </w:pPr>
      <w:r w:rsidRPr="00D55255">
        <w:t xml:space="preserve"> </w:t>
      </w:r>
      <w:r w:rsidRPr="00D55255">
        <w:rPr>
          <w:b/>
          <w:bCs/>
        </w:rPr>
        <w:t>4.  Evenimentul  la care participă D-l Goe este:</w:t>
      </w:r>
    </w:p>
    <w:p w:rsidR="00FC4024" w:rsidRPr="00D55255" w:rsidRDefault="00FC4024" w:rsidP="00FC4024">
      <w:pPr>
        <w:pStyle w:val="Frspaiere"/>
      </w:pPr>
      <w:r w:rsidRPr="00D55255">
        <w:tab/>
        <w:t>13 □ o manifestare de sărbătoare naţională</w:t>
      </w:r>
    </w:p>
    <w:p w:rsidR="00FC4024" w:rsidRPr="00D55255" w:rsidRDefault="00FC4024" w:rsidP="00FC4024">
      <w:pPr>
        <w:pStyle w:val="Frspaiere"/>
      </w:pPr>
      <w:r w:rsidRPr="00D55255">
        <w:tab/>
        <w:t xml:space="preserve">14 □  Paştele  </w:t>
      </w:r>
    </w:p>
    <w:p w:rsidR="00FC4024" w:rsidRPr="00D55255" w:rsidRDefault="00FC4024" w:rsidP="00FC4024">
      <w:pPr>
        <w:pStyle w:val="Frspaiere"/>
      </w:pPr>
      <w:r w:rsidRPr="00D55255">
        <w:t xml:space="preserve">  </w:t>
      </w:r>
      <w:r w:rsidRPr="00D55255">
        <w:tab/>
        <w:t xml:space="preserve">15 □ 10 Mai  </w:t>
      </w:r>
    </w:p>
    <w:p w:rsidR="00FC4024" w:rsidRPr="00D55255" w:rsidRDefault="00FC4024" w:rsidP="00FC4024">
      <w:pPr>
        <w:pStyle w:val="Frspaiere"/>
      </w:pPr>
      <w:r w:rsidRPr="00D55255">
        <w:tab/>
        <w:t xml:space="preserve">16 □ o sărbătoare importantă </w:t>
      </w:r>
    </w:p>
    <w:p w:rsidR="00FC4024" w:rsidRPr="00D55255" w:rsidRDefault="00FC4024" w:rsidP="00FC4024">
      <w:pPr>
        <w:pStyle w:val="Frspaiere"/>
      </w:pPr>
    </w:p>
    <w:p w:rsidR="00FC4024" w:rsidRPr="00D55255" w:rsidRDefault="00FC4024" w:rsidP="00FC4024">
      <w:pPr>
        <w:pStyle w:val="Frspaiere"/>
      </w:pPr>
      <w:r w:rsidRPr="00D55255">
        <w:rPr>
          <w:b/>
          <w:bCs/>
        </w:rPr>
        <w:t>5.</w:t>
      </w:r>
      <w:r w:rsidRPr="00D55255">
        <w:t xml:space="preserve"> </w:t>
      </w:r>
      <w:r w:rsidRPr="00D55255">
        <w:rPr>
          <w:b/>
          <w:bCs/>
        </w:rPr>
        <w:t>Cei patru merg la București</w:t>
      </w:r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t xml:space="preserve">      17 □ ca să nu mai rămână repetent Goe</w:t>
      </w:r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rPr>
          <w:b/>
          <w:bCs/>
        </w:rPr>
        <w:t xml:space="preserve">      </w:t>
      </w:r>
      <w:r w:rsidRPr="00D55255">
        <w:t>18 □ ca să serbeze ziua națională</w:t>
      </w:r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rPr>
          <w:b/>
          <w:bCs/>
        </w:rPr>
        <w:t xml:space="preserve">      </w:t>
      </w:r>
      <w:r w:rsidRPr="00D55255">
        <w:t>19 □ ca să îi cumpere lui Goe o pălărie nouă</w:t>
      </w:r>
    </w:p>
    <w:p w:rsidR="00FC4024" w:rsidRPr="00D55255" w:rsidRDefault="00FC4024" w:rsidP="00FC4024">
      <w:pPr>
        <w:pStyle w:val="Frspaiere"/>
        <w:ind w:left="360"/>
      </w:pPr>
      <w:r w:rsidRPr="00D55255">
        <w:rPr>
          <w:b/>
          <w:bCs/>
        </w:rPr>
        <w:t xml:space="preserve">      </w:t>
      </w:r>
      <w:r w:rsidRPr="00D55255">
        <w:t>20 □ ca să vadă Goe Bucureștiul, pentru a învăța mai bine</w:t>
      </w:r>
    </w:p>
    <w:p w:rsidR="00FC4024" w:rsidRPr="00D55255" w:rsidRDefault="00FC4024" w:rsidP="00FC4024">
      <w:pPr>
        <w:pStyle w:val="Frspaiere"/>
        <w:ind w:left="360"/>
        <w:rPr>
          <w:b/>
          <w:bCs/>
        </w:rPr>
      </w:pPr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rPr>
          <w:b/>
          <w:bCs/>
        </w:rPr>
        <w:t xml:space="preserve">  6. </w:t>
      </w:r>
      <w:r w:rsidRPr="00D55255">
        <w:t xml:space="preserve"> </w:t>
      </w:r>
      <w:r w:rsidRPr="00D55255">
        <w:rPr>
          <w:lang w:eastAsia="ro-RO"/>
        </w:rPr>
        <w:t xml:space="preserve">Ca </w:t>
      </w:r>
      <w:r w:rsidRPr="00D55255">
        <w:rPr>
          <w:b/>
          <w:bCs/>
          <w:i/>
          <w:iCs/>
          <w:lang w:eastAsia="ro-RO"/>
        </w:rPr>
        <w:t xml:space="preserve">să nu mai </w:t>
      </w:r>
      <w:proofErr w:type="spellStart"/>
      <w:r w:rsidRPr="00D55255">
        <w:rPr>
          <w:b/>
          <w:bCs/>
          <w:lang w:eastAsia="ro-RO"/>
        </w:rPr>
        <w:t>rămâie</w:t>
      </w:r>
      <w:proofErr w:type="spellEnd"/>
      <w:r w:rsidRPr="00D55255">
        <w:rPr>
          <w:b/>
          <w:bCs/>
          <w:i/>
          <w:iCs/>
          <w:lang w:eastAsia="ro-RO"/>
        </w:rPr>
        <w:t xml:space="preserve"> repetent </w:t>
      </w:r>
      <w:r w:rsidRPr="00D55255">
        <w:rPr>
          <w:lang w:eastAsia="ro-RO"/>
        </w:rPr>
        <w:t>și anul acesta......, semnifică: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lang w:eastAsia="ro-RO"/>
        </w:rPr>
        <w:tab/>
        <w:t>21</w:t>
      </w:r>
      <w:r w:rsidRPr="00D55255">
        <w:t>□</w:t>
      </w:r>
      <w:r w:rsidRPr="00D55255">
        <w:rPr>
          <w:lang w:eastAsia="ro-RO"/>
        </w:rPr>
        <w:t xml:space="preserve"> să nu mai repete greşelile făcute     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lang w:eastAsia="ro-RO"/>
        </w:rPr>
        <w:t xml:space="preserve">  </w:t>
      </w:r>
      <w:r w:rsidRPr="00D55255">
        <w:rPr>
          <w:lang w:eastAsia="ro-RO"/>
        </w:rPr>
        <w:tab/>
        <w:t xml:space="preserve">22 </w:t>
      </w:r>
      <w:r w:rsidRPr="00D55255">
        <w:t>□</w:t>
      </w:r>
      <w:r w:rsidRPr="00D55255">
        <w:rPr>
          <w:lang w:eastAsia="ro-RO"/>
        </w:rPr>
        <w:t xml:space="preserve"> să nu mai  repete rolul     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lang w:eastAsia="ro-RO"/>
        </w:rPr>
        <w:t xml:space="preserve">            23 </w:t>
      </w:r>
      <w:r w:rsidRPr="00D55255">
        <w:t>□</w:t>
      </w:r>
      <w:r w:rsidRPr="00D55255">
        <w:rPr>
          <w:lang w:eastAsia="ro-RO"/>
        </w:rPr>
        <w:t xml:space="preserve">  să nu mai frecventeze aceeaşi clasă  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lang w:eastAsia="ro-RO"/>
        </w:rPr>
        <w:tab/>
        <w:t xml:space="preserve">24 </w:t>
      </w:r>
      <w:r w:rsidRPr="00D55255">
        <w:t xml:space="preserve">□ </w:t>
      </w:r>
      <w:r w:rsidRPr="00D55255">
        <w:rPr>
          <w:lang w:eastAsia="ro-RO"/>
        </w:rPr>
        <w:t xml:space="preserve">să nu mai facă aceleaşi lecţii  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lang w:eastAsia="ro-RO"/>
        </w:rPr>
        <w:t xml:space="preserve">     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b/>
          <w:bCs/>
        </w:rPr>
        <w:t xml:space="preserve"> 7. Goe merge la București, împreună cu:</w:t>
      </w:r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tab/>
        <w:t>25 □ mamiţica</w:t>
      </w:r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tab/>
        <w:t xml:space="preserve">26 □ mamiţica, </w:t>
      </w:r>
      <w:proofErr w:type="spellStart"/>
      <w:r w:rsidRPr="00D55255">
        <w:t>mam’mare</w:t>
      </w:r>
      <w:proofErr w:type="spellEnd"/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tab/>
        <w:t xml:space="preserve">27 □ mamiţica, </w:t>
      </w:r>
      <w:proofErr w:type="spellStart"/>
      <w:r w:rsidRPr="00D55255">
        <w:t>mam’mare</w:t>
      </w:r>
      <w:proofErr w:type="spellEnd"/>
      <w:r w:rsidRPr="00D55255">
        <w:t xml:space="preserve"> şi tanti Miţa</w:t>
      </w:r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tab/>
        <w:t xml:space="preserve">28 □ bunicul, mamiţica și </w:t>
      </w:r>
      <w:proofErr w:type="spellStart"/>
      <w:r w:rsidRPr="00D55255">
        <w:t>mam’mare</w:t>
      </w:r>
      <w:proofErr w:type="spellEnd"/>
    </w:p>
    <w:p w:rsidR="00FC4024" w:rsidRPr="00D55255" w:rsidRDefault="00FC4024" w:rsidP="00FC4024">
      <w:pPr>
        <w:pStyle w:val="Frspaiere"/>
        <w:ind w:left="786"/>
        <w:rPr>
          <w:b/>
          <w:bCs/>
        </w:rPr>
      </w:pPr>
    </w:p>
    <w:p w:rsidR="00FC4024" w:rsidRPr="00D55255" w:rsidRDefault="00FC4024" w:rsidP="00FC4024">
      <w:pPr>
        <w:pStyle w:val="Frspaiere"/>
        <w:ind w:left="786"/>
        <w:rPr>
          <w:b/>
          <w:bCs/>
        </w:rPr>
      </w:pPr>
      <w:r w:rsidRPr="00D55255">
        <w:rPr>
          <w:b/>
          <w:bCs/>
        </w:rPr>
        <w:t>8. Goe nu vrea să stea în vagon pentru că:</w:t>
      </w:r>
    </w:p>
    <w:p w:rsidR="00FC4024" w:rsidRPr="00D55255" w:rsidRDefault="00FC4024" w:rsidP="00FC4024">
      <w:pPr>
        <w:pStyle w:val="Frspaiere"/>
        <w:ind w:left="426"/>
        <w:rPr>
          <w:b/>
          <w:bCs/>
        </w:rPr>
      </w:pPr>
      <w:r w:rsidRPr="00D55255">
        <w:t xml:space="preserve">   </w:t>
      </w:r>
      <w:r w:rsidRPr="00D55255">
        <w:tab/>
        <w:t>29 □ vrea să stea pe coridor cu bărbații</w:t>
      </w:r>
    </w:p>
    <w:p w:rsidR="00FC4024" w:rsidRPr="00D55255" w:rsidRDefault="00FC4024" w:rsidP="00FC4024">
      <w:pPr>
        <w:pStyle w:val="Frspaiere"/>
        <w:ind w:left="426"/>
        <w:rPr>
          <w:b/>
          <w:bCs/>
        </w:rPr>
      </w:pPr>
      <w:r w:rsidRPr="00D55255">
        <w:rPr>
          <w:b/>
          <w:bCs/>
        </w:rPr>
        <w:tab/>
      </w:r>
      <w:r w:rsidRPr="00D55255">
        <w:t>30 □ este obraznic</w:t>
      </w:r>
    </w:p>
    <w:p w:rsidR="00FC4024" w:rsidRPr="00D55255" w:rsidRDefault="00FC4024" w:rsidP="00FC4024">
      <w:pPr>
        <w:pStyle w:val="Frspaiere"/>
        <w:ind w:left="426"/>
        <w:rPr>
          <w:b/>
          <w:bCs/>
        </w:rPr>
      </w:pPr>
      <w:r w:rsidRPr="00D55255">
        <w:rPr>
          <w:b/>
          <w:bCs/>
        </w:rPr>
        <w:tab/>
      </w:r>
      <w:r w:rsidRPr="00D55255">
        <w:t xml:space="preserve">31 □ nu l-a </w:t>
      </w:r>
      <w:proofErr w:type="spellStart"/>
      <w:r w:rsidRPr="00D55255">
        <w:t>lasat</w:t>
      </w:r>
      <w:proofErr w:type="spellEnd"/>
      <w:r w:rsidRPr="00D55255">
        <w:t xml:space="preserve"> mamiţica</w:t>
      </w:r>
    </w:p>
    <w:p w:rsidR="00FC4024" w:rsidRPr="00D55255" w:rsidRDefault="00FC4024" w:rsidP="00FC4024">
      <w:pPr>
        <w:pStyle w:val="Frspaiere"/>
        <w:ind w:left="426"/>
        <w:rPr>
          <w:b/>
          <w:bCs/>
        </w:rPr>
      </w:pPr>
      <w:r w:rsidRPr="00D55255">
        <w:rPr>
          <w:b/>
          <w:bCs/>
        </w:rPr>
        <w:tab/>
      </w:r>
      <w:r w:rsidRPr="00D55255">
        <w:t>32 □ l-au chemat tinerii de pe coridor</w:t>
      </w:r>
    </w:p>
    <w:p w:rsidR="00FC4024" w:rsidRPr="00D55255" w:rsidRDefault="00FC4024" w:rsidP="00FC4024">
      <w:pPr>
        <w:pStyle w:val="Frspaiere"/>
        <w:ind w:left="1080"/>
      </w:pPr>
    </w:p>
    <w:p w:rsidR="00FC4024" w:rsidRPr="00D55255" w:rsidRDefault="00FC4024" w:rsidP="00FC4024">
      <w:pPr>
        <w:pStyle w:val="Frspaiere"/>
        <w:ind w:left="720"/>
        <w:rPr>
          <w:b/>
          <w:bCs/>
        </w:rPr>
      </w:pPr>
    </w:p>
    <w:p w:rsidR="00FC4024" w:rsidRPr="00D55255" w:rsidRDefault="00FC4024" w:rsidP="00FC4024">
      <w:pPr>
        <w:pStyle w:val="Frspaiere"/>
        <w:ind w:left="720"/>
        <w:rPr>
          <w:b/>
          <w:bCs/>
        </w:rPr>
      </w:pPr>
    </w:p>
    <w:p w:rsidR="00FC4024" w:rsidRPr="00D55255" w:rsidRDefault="00FC4024" w:rsidP="00FC4024">
      <w:pPr>
        <w:pStyle w:val="Frspaiere"/>
        <w:ind w:left="720"/>
        <w:rPr>
          <w:b/>
          <w:bCs/>
        </w:rPr>
      </w:pPr>
    </w:p>
    <w:p w:rsidR="00FC4024" w:rsidRPr="00D55255" w:rsidRDefault="00FC4024" w:rsidP="00FC4024">
      <w:pPr>
        <w:pStyle w:val="Frspaiere"/>
        <w:ind w:left="720"/>
        <w:rPr>
          <w:b/>
          <w:bCs/>
        </w:rPr>
      </w:pPr>
      <w:r w:rsidRPr="00D55255">
        <w:rPr>
          <w:b/>
          <w:bCs/>
        </w:rPr>
        <w:lastRenderedPageBreak/>
        <w:t>9. Pe coridor Goe:</w:t>
      </w:r>
    </w:p>
    <w:p w:rsidR="00FC4024" w:rsidRPr="00D55255" w:rsidRDefault="00FC4024" w:rsidP="00FC4024">
      <w:pPr>
        <w:pStyle w:val="Frspaiere"/>
        <w:ind w:left="720"/>
        <w:rPr>
          <w:b/>
          <w:bCs/>
        </w:rPr>
      </w:pPr>
      <w:r w:rsidRPr="00D55255">
        <w:t>33 □ se ceartă cu unul din tineri</w:t>
      </w:r>
    </w:p>
    <w:p w:rsidR="00FC4024" w:rsidRPr="00D55255" w:rsidRDefault="00FC4024" w:rsidP="00FC4024">
      <w:pPr>
        <w:pStyle w:val="Frspaiere"/>
        <w:ind w:left="720"/>
        <w:rPr>
          <w:b/>
          <w:bCs/>
        </w:rPr>
      </w:pPr>
      <w:r w:rsidRPr="00D55255">
        <w:t xml:space="preserve">34 □ se </w:t>
      </w:r>
      <w:r w:rsidRPr="00D55255">
        <w:rPr>
          <w:sz w:val="22"/>
          <w:szCs w:val="22"/>
          <w:lang w:eastAsia="ro-RO"/>
        </w:rPr>
        <w:t xml:space="preserve">smucește din mâna tânărului, se strâmbă la urâtul, se spânzură iar cu amândouă </w:t>
      </w:r>
      <w:proofErr w:type="spellStart"/>
      <w:r w:rsidRPr="00D55255">
        <w:rPr>
          <w:sz w:val="22"/>
          <w:szCs w:val="22"/>
          <w:lang w:eastAsia="ro-RO"/>
        </w:rPr>
        <w:t>mânile</w:t>
      </w:r>
      <w:proofErr w:type="spellEnd"/>
      <w:r w:rsidRPr="00D55255">
        <w:rPr>
          <w:sz w:val="22"/>
          <w:szCs w:val="22"/>
          <w:lang w:eastAsia="ro-RO"/>
        </w:rPr>
        <w:t xml:space="preserve"> de vergeaua de alamă și scoate iar capul pe fereastră</w:t>
      </w:r>
    </w:p>
    <w:p w:rsidR="00FC4024" w:rsidRPr="00D55255" w:rsidRDefault="00FC4024" w:rsidP="00FC4024">
      <w:pPr>
        <w:pStyle w:val="Frspaiere"/>
        <w:ind w:left="720"/>
        <w:rPr>
          <w:b/>
          <w:bCs/>
        </w:rPr>
      </w:pPr>
      <w:r w:rsidRPr="00D55255">
        <w:rPr>
          <w:sz w:val="22"/>
          <w:szCs w:val="22"/>
          <w:lang w:eastAsia="ro-RO"/>
        </w:rPr>
        <w:t>35 □ își aruncă pălăria pe fereastră, în timp ce își scoate capul pe fereastră</w:t>
      </w:r>
    </w:p>
    <w:p w:rsidR="00FC4024" w:rsidRPr="00D55255" w:rsidRDefault="00FC4024" w:rsidP="00FC4024">
      <w:pPr>
        <w:pStyle w:val="Frspaiere"/>
        <w:ind w:left="720"/>
        <w:rPr>
          <w:b/>
          <w:bCs/>
        </w:rPr>
      </w:pPr>
      <w:r w:rsidRPr="00D55255">
        <w:rPr>
          <w:sz w:val="22"/>
          <w:szCs w:val="22"/>
          <w:lang w:eastAsia="ro-RO"/>
        </w:rPr>
        <w:t>36 □ mănâncă o înghețată</w:t>
      </w:r>
    </w:p>
    <w:p w:rsidR="00FC4024" w:rsidRPr="00D55255" w:rsidRDefault="00FC4024" w:rsidP="00FC4024">
      <w:pPr>
        <w:pStyle w:val="Frspaiere"/>
        <w:ind w:left="720"/>
        <w:rPr>
          <w:b/>
          <w:bCs/>
        </w:rPr>
      </w:pPr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rPr>
          <w:b/>
          <w:bCs/>
        </w:rPr>
        <w:t>10. Pe cine învață Goe cum se spune corect „marinar”?</w:t>
      </w:r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rPr>
          <w:b/>
          <w:bCs/>
        </w:rPr>
        <w:tab/>
      </w:r>
      <w:r w:rsidRPr="00D55255">
        <w:t>37 □ pe mamiţica</w:t>
      </w:r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rPr>
          <w:b/>
          <w:bCs/>
        </w:rPr>
        <w:tab/>
      </w:r>
      <w:r w:rsidRPr="00D55255">
        <w:t xml:space="preserve">38 □ pe </w:t>
      </w:r>
      <w:proofErr w:type="spellStart"/>
      <w:r w:rsidRPr="00D55255">
        <w:t>mam’mare</w:t>
      </w:r>
      <w:proofErr w:type="spellEnd"/>
      <w:r w:rsidRPr="00D55255">
        <w:t xml:space="preserve"> și mamiţica </w:t>
      </w:r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rPr>
          <w:b/>
          <w:bCs/>
        </w:rPr>
        <w:tab/>
      </w:r>
      <w:r w:rsidRPr="00D55255">
        <w:t>39 □ pe tanti Miţa</w:t>
      </w:r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rPr>
          <w:b/>
          <w:bCs/>
        </w:rPr>
        <w:tab/>
      </w:r>
      <w:r w:rsidRPr="00D55255">
        <w:t xml:space="preserve">40 □ pe mama, bunica și mătușa </w:t>
      </w:r>
    </w:p>
    <w:p w:rsidR="00FC4024" w:rsidRPr="00D55255" w:rsidRDefault="00FC4024" w:rsidP="00FC4024">
      <w:pPr>
        <w:pStyle w:val="Frspaiere"/>
        <w:ind w:left="1080"/>
      </w:pPr>
    </w:p>
    <w:p w:rsidR="00FC4024" w:rsidRPr="00D55255" w:rsidRDefault="00FC4024" w:rsidP="00FC4024">
      <w:pPr>
        <w:pStyle w:val="Frspaiere"/>
        <w:numPr>
          <w:ilvl w:val="0"/>
          <w:numId w:val="2"/>
        </w:numPr>
        <w:rPr>
          <w:b/>
          <w:bCs/>
        </w:rPr>
      </w:pPr>
      <w:r w:rsidRPr="00D55255">
        <w:rPr>
          <w:b/>
          <w:bCs/>
          <w:i/>
          <w:iCs/>
          <w:sz w:val="22"/>
          <w:szCs w:val="22"/>
          <w:lang w:eastAsia="ro-RO"/>
        </w:rPr>
        <w:t xml:space="preserve"> „Da' cum, procopsitule?”</w:t>
      </w:r>
      <w:r w:rsidRPr="00D55255">
        <w:rPr>
          <w:b/>
          <w:bCs/>
          <w:sz w:val="22"/>
          <w:szCs w:val="22"/>
          <w:lang w:eastAsia="ro-RO"/>
        </w:rPr>
        <w:t>, înseamnă:</w:t>
      </w:r>
    </w:p>
    <w:p w:rsidR="00FC4024" w:rsidRPr="00D55255" w:rsidRDefault="00FC4024" w:rsidP="00FC4024">
      <w:pPr>
        <w:pStyle w:val="Frspaiere"/>
        <w:ind w:left="426"/>
        <w:rPr>
          <w:b/>
          <w:bCs/>
        </w:rPr>
      </w:pPr>
      <w:r w:rsidRPr="00D55255">
        <w:tab/>
        <w:t>41□ că tanti Miţa îl consideră pe Goe deștept</w:t>
      </w:r>
    </w:p>
    <w:p w:rsidR="00FC4024" w:rsidRPr="00D55255" w:rsidRDefault="00FC4024" w:rsidP="00FC4024">
      <w:pPr>
        <w:pStyle w:val="Frspaiere"/>
        <w:ind w:left="426"/>
        <w:rPr>
          <w:b/>
          <w:bCs/>
        </w:rPr>
      </w:pPr>
      <w:r w:rsidRPr="00D55255">
        <w:rPr>
          <w:b/>
          <w:bCs/>
        </w:rPr>
        <w:tab/>
      </w:r>
      <w:r w:rsidRPr="00D55255">
        <w:t>42 □ că tanti Miţa glumește cu Goe</w:t>
      </w:r>
    </w:p>
    <w:p w:rsidR="00FC4024" w:rsidRPr="00D55255" w:rsidRDefault="00FC4024" w:rsidP="00FC4024">
      <w:pPr>
        <w:pStyle w:val="Frspaiere"/>
        <w:ind w:left="426"/>
        <w:rPr>
          <w:b/>
          <w:bCs/>
        </w:rPr>
      </w:pPr>
      <w:r w:rsidRPr="00D55255">
        <w:tab/>
        <w:t>43 □ că tanti Miţa crede că Goe este bogat</w:t>
      </w:r>
    </w:p>
    <w:p w:rsidR="00FC4024" w:rsidRPr="00D55255" w:rsidRDefault="00FC4024" w:rsidP="00FC4024">
      <w:pPr>
        <w:pStyle w:val="Frspaiere"/>
        <w:ind w:left="426"/>
        <w:rPr>
          <w:b/>
          <w:bCs/>
        </w:rPr>
      </w:pPr>
      <w:r w:rsidRPr="00D55255">
        <w:rPr>
          <w:b/>
          <w:bCs/>
        </w:rPr>
        <w:tab/>
      </w:r>
      <w:r w:rsidRPr="00D55255">
        <w:t xml:space="preserve">44 □ că tanti Miţa nu știe cum se spune corect </w:t>
      </w:r>
      <w:r w:rsidRPr="00D55255">
        <w:rPr>
          <w:i/>
          <w:iCs/>
        </w:rPr>
        <w:t>„marinar”</w:t>
      </w:r>
    </w:p>
    <w:p w:rsidR="00FC4024" w:rsidRPr="00D55255" w:rsidRDefault="00FC4024" w:rsidP="00FC4024">
      <w:pPr>
        <w:pStyle w:val="Frspaiere"/>
        <w:ind w:left="1080"/>
      </w:pPr>
    </w:p>
    <w:p w:rsidR="00FC4024" w:rsidRPr="00D55255" w:rsidRDefault="00FC4024" w:rsidP="00FC4024">
      <w:pPr>
        <w:pStyle w:val="Frspaiere"/>
        <w:numPr>
          <w:ilvl w:val="0"/>
          <w:numId w:val="1"/>
        </w:numPr>
        <w:rPr>
          <w:b/>
          <w:bCs/>
        </w:rPr>
      </w:pPr>
      <w:r w:rsidRPr="00D55255">
        <w:rPr>
          <w:b/>
          <w:bCs/>
        </w:rPr>
        <w:t>Biletul lui Goe era așezat:</w:t>
      </w:r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tab/>
        <w:t>45 □ în buzunarul costumului de marinar</w:t>
      </w:r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rPr>
          <w:b/>
          <w:bCs/>
        </w:rPr>
        <w:tab/>
      </w:r>
      <w:r w:rsidRPr="00D55255">
        <w:t>46 □ sub pamblica pălăriei de paie</w:t>
      </w:r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rPr>
          <w:b/>
          <w:bCs/>
        </w:rPr>
        <w:tab/>
      </w:r>
      <w:r w:rsidRPr="00D55255">
        <w:t>47</w:t>
      </w:r>
      <w:r w:rsidRPr="00D55255">
        <w:rPr>
          <w:b/>
          <w:bCs/>
        </w:rPr>
        <w:t xml:space="preserve"> □ </w:t>
      </w:r>
      <w:r w:rsidRPr="00D55255">
        <w:t>în pălăria cu inscripția</w:t>
      </w:r>
      <w:r w:rsidRPr="00D55255">
        <w:rPr>
          <w:sz w:val="22"/>
          <w:szCs w:val="22"/>
          <w:lang w:eastAsia="ro-RO"/>
        </w:rPr>
        <w:t>: </w:t>
      </w:r>
      <w:r w:rsidRPr="00D55255">
        <w:rPr>
          <w:i/>
          <w:iCs/>
          <w:sz w:val="22"/>
          <w:szCs w:val="22"/>
          <w:lang w:eastAsia="ro-RO"/>
        </w:rPr>
        <w:t xml:space="preserve">le </w:t>
      </w:r>
      <w:proofErr w:type="spellStart"/>
      <w:r w:rsidRPr="00D55255">
        <w:rPr>
          <w:i/>
          <w:iCs/>
          <w:sz w:val="22"/>
          <w:szCs w:val="22"/>
          <w:lang w:eastAsia="ro-RO"/>
        </w:rPr>
        <w:t>Formidable</w:t>
      </w:r>
      <w:proofErr w:type="spellEnd"/>
    </w:p>
    <w:p w:rsidR="00FC4024" w:rsidRPr="00D55255" w:rsidRDefault="00FC4024" w:rsidP="00FC4024">
      <w:pPr>
        <w:pStyle w:val="Frspaiere"/>
        <w:ind w:left="360"/>
        <w:rPr>
          <w:b/>
          <w:bCs/>
        </w:rPr>
      </w:pPr>
      <w:r w:rsidRPr="00D55255">
        <w:rPr>
          <w:b/>
          <w:bCs/>
        </w:rPr>
        <w:tab/>
      </w:r>
      <w:r w:rsidRPr="00D55255">
        <w:t>48 □ sub pamblica inscripționată de la costum</w:t>
      </w:r>
    </w:p>
    <w:p w:rsidR="00FC4024" w:rsidRPr="00D55255" w:rsidRDefault="00FC4024" w:rsidP="00FC4024">
      <w:pPr>
        <w:spacing w:after="0" w:line="240" w:lineRule="auto"/>
        <w:ind w:left="360"/>
      </w:pPr>
    </w:p>
    <w:p w:rsidR="00FC4024" w:rsidRPr="00D55255" w:rsidRDefault="00FC4024" w:rsidP="00FC4024">
      <w:pPr>
        <w:spacing w:after="0" w:line="240" w:lineRule="auto"/>
        <w:ind w:left="360"/>
      </w:pPr>
      <w:r w:rsidRPr="00D55255">
        <w:t xml:space="preserve">   </w:t>
      </w:r>
      <w:r w:rsidRPr="00D55255">
        <w:rPr>
          <w:b/>
          <w:bCs/>
        </w:rPr>
        <w:t>13. Biletul lui Goe ...</w:t>
      </w:r>
      <w:r w:rsidRPr="00D55255">
        <w:rPr>
          <w:b/>
          <w:bCs/>
        </w:rPr>
        <w:br/>
      </w:r>
      <w:r w:rsidRPr="00D55255">
        <w:t xml:space="preserve"> </w:t>
      </w:r>
      <w:r w:rsidRPr="00D55255">
        <w:tab/>
        <w:t xml:space="preserve">49 □ A ajuns în poșeta </w:t>
      </w:r>
      <w:proofErr w:type="spellStart"/>
      <w:r w:rsidRPr="00D55255">
        <w:t>lu</w:t>
      </w:r>
      <w:proofErr w:type="spellEnd"/>
      <w:r w:rsidRPr="00D55255">
        <w:t>’ tanti Miţa</w:t>
      </w:r>
    </w:p>
    <w:p w:rsidR="00FC4024" w:rsidRPr="00D55255" w:rsidRDefault="00FC4024" w:rsidP="00FC4024">
      <w:pPr>
        <w:spacing w:after="0" w:line="240" w:lineRule="auto"/>
        <w:ind w:left="360"/>
      </w:pPr>
      <w:r w:rsidRPr="00D55255">
        <w:tab/>
        <w:t>50 □ A ajuns  pe peronul gării zburând pe fereastră</w:t>
      </w:r>
    </w:p>
    <w:p w:rsidR="00FC4024" w:rsidRPr="00D55255" w:rsidRDefault="00FC4024" w:rsidP="00FC4024">
      <w:pPr>
        <w:spacing w:after="0" w:line="240" w:lineRule="auto"/>
        <w:ind w:left="360"/>
      </w:pPr>
      <w:r w:rsidRPr="00D55255">
        <w:tab/>
        <w:t>51 □ A zburat luat de vânt</w:t>
      </w:r>
    </w:p>
    <w:p w:rsidR="00FC4024" w:rsidRPr="00D55255" w:rsidRDefault="00FC4024" w:rsidP="00FC4024">
      <w:pPr>
        <w:spacing w:after="0" w:line="240" w:lineRule="auto"/>
        <w:ind w:left="360"/>
      </w:pPr>
      <w:r w:rsidRPr="00D55255">
        <w:tab/>
        <w:t>52 □ A zburat pe geam prins în pamblica pălăriei</w:t>
      </w:r>
    </w:p>
    <w:p w:rsidR="00FC4024" w:rsidRPr="00D55255" w:rsidRDefault="00FC4024" w:rsidP="00FC4024">
      <w:pPr>
        <w:pStyle w:val="Frspaiere"/>
        <w:rPr>
          <w:b/>
          <w:bCs/>
        </w:rPr>
      </w:pPr>
    </w:p>
    <w:p w:rsidR="00FC4024" w:rsidRPr="00D55255" w:rsidRDefault="00FC4024" w:rsidP="00FC4024">
      <w:pPr>
        <w:pStyle w:val="Frspaiere"/>
        <w:tabs>
          <w:tab w:val="left" w:pos="510"/>
        </w:tabs>
        <w:rPr>
          <w:b/>
          <w:bCs/>
        </w:rPr>
      </w:pPr>
      <w:r w:rsidRPr="00D55255">
        <w:rPr>
          <w:b/>
          <w:bCs/>
        </w:rPr>
        <w:tab/>
        <w:t>14. În tren Goe se adresează cu...”urâtule...”:</w:t>
      </w:r>
    </w:p>
    <w:p w:rsidR="00FC4024" w:rsidRPr="00D55255" w:rsidRDefault="00FC4024" w:rsidP="00FC4024">
      <w:pPr>
        <w:pStyle w:val="Frspaiere"/>
        <w:tabs>
          <w:tab w:val="left" w:pos="510"/>
        </w:tabs>
        <w:rPr>
          <w:b/>
          <w:bCs/>
        </w:rPr>
      </w:pPr>
      <w:r w:rsidRPr="00D55255">
        <w:rPr>
          <w:b/>
          <w:bCs/>
        </w:rPr>
        <w:tab/>
      </w:r>
      <w:r w:rsidRPr="00D55255">
        <w:rPr>
          <w:b/>
          <w:bCs/>
        </w:rPr>
        <w:tab/>
      </w:r>
      <w:r w:rsidRPr="00D55255">
        <w:t>53 □ controlorului</w:t>
      </w:r>
    </w:p>
    <w:p w:rsidR="00FC4024" w:rsidRPr="00D55255" w:rsidRDefault="00FC4024" w:rsidP="00FC4024">
      <w:pPr>
        <w:pStyle w:val="Frspaiere"/>
        <w:tabs>
          <w:tab w:val="left" w:pos="510"/>
        </w:tabs>
        <w:rPr>
          <w:b/>
          <w:bCs/>
        </w:rPr>
      </w:pPr>
      <w:r w:rsidRPr="00D55255">
        <w:rPr>
          <w:b/>
          <w:bCs/>
        </w:rPr>
        <w:tab/>
      </w:r>
      <w:r w:rsidRPr="00D55255">
        <w:rPr>
          <w:b/>
          <w:bCs/>
        </w:rPr>
        <w:tab/>
      </w:r>
      <w:r w:rsidRPr="00D55255">
        <w:t>54 □ tânărului din vagon</w:t>
      </w:r>
    </w:p>
    <w:p w:rsidR="00FC4024" w:rsidRPr="00D55255" w:rsidRDefault="00FC4024" w:rsidP="00FC4024">
      <w:pPr>
        <w:pStyle w:val="Frspaiere"/>
        <w:tabs>
          <w:tab w:val="left" w:pos="510"/>
        </w:tabs>
        <w:rPr>
          <w:b/>
          <w:bCs/>
        </w:rPr>
      </w:pPr>
      <w:r w:rsidRPr="00D55255">
        <w:rPr>
          <w:b/>
          <w:bCs/>
        </w:rPr>
        <w:tab/>
      </w:r>
      <w:r w:rsidRPr="00D55255">
        <w:rPr>
          <w:b/>
          <w:bCs/>
        </w:rPr>
        <w:tab/>
      </w:r>
      <w:r w:rsidRPr="00D55255">
        <w:t>55 □  tinerilor de pe coridorul vagonului</w:t>
      </w:r>
    </w:p>
    <w:p w:rsidR="00FC4024" w:rsidRPr="00D55255" w:rsidRDefault="00FC4024" w:rsidP="00FC4024">
      <w:pPr>
        <w:pStyle w:val="Frspaiere"/>
        <w:tabs>
          <w:tab w:val="left" w:pos="510"/>
        </w:tabs>
        <w:rPr>
          <w:b/>
          <w:bCs/>
        </w:rPr>
      </w:pPr>
      <w:r w:rsidRPr="00D55255">
        <w:rPr>
          <w:b/>
          <w:bCs/>
        </w:rPr>
        <w:tab/>
      </w:r>
      <w:r w:rsidRPr="00D55255">
        <w:rPr>
          <w:b/>
          <w:bCs/>
        </w:rPr>
        <w:tab/>
      </w:r>
      <w:r w:rsidRPr="00D55255">
        <w:t>56 □  tânărului de pe coridorul vagonului</w:t>
      </w:r>
    </w:p>
    <w:p w:rsidR="00FC4024" w:rsidRPr="00D55255" w:rsidRDefault="00FC4024" w:rsidP="00FC4024">
      <w:pPr>
        <w:pStyle w:val="Frspaiere"/>
      </w:pPr>
    </w:p>
    <w:p w:rsidR="00FC4024" w:rsidRPr="00D55255" w:rsidRDefault="00FC4024" w:rsidP="00FC4024">
      <w:pPr>
        <w:pStyle w:val="Frspaiere"/>
        <w:ind w:left="165"/>
        <w:rPr>
          <w:b/>
          <w:bCs/>
          <w:lang w:eastAsia="ro-RO"/>
        </w:rPr>
      </w:pPr>
      <w:r w:rsidRPr="00D55255">
        <w:rPr>
          <w:b/>
          <w:bCs/>
          <w:lang w:eastAsia="ro-RO"/>
        </w:rPr>
        <w:t xml:space="preserve">       15.  Cum se rezolvă situaţia pierderii biletului de tren?</w:t>
      </w:r>
    </w:p>
    <w:p w:rsidR="00FC4024" w:rsidRPr="00D55255" w:rsidRDefault="00FC4024" w:rsidP="00FC4024">
      <w:pPr>
        <w:pStyle w:val="Frspaiere"/>
        <w:ind w:left="142"/>
      </w:pPr>
      <w:r w:rsidRPr="00D55255">
        <w:tab/>
        <w:t>57 □ Cele trei plătesc biletul fără să cârtească ştiind că d-l Goe e vinovat</w:t>
      </w:r>
    </w:p>
    <w:p w:rsidR="00FC4024" w:rsidRPr="00D55255" w:rsidRDefault="00FC4024" w:rsidP="00FC4024">
      <w:pPr>
        <w:pStyle w:val="Frspaiere"/>
        <w:ind w:left="142"/>
      </w:pPr>
      <w:r w:rsidRPr="00D55255">
        <w:tab/>
        <w:t xml:space="preserve">58 □ Cele trei femei nu </w:t>
      </w:r>
      <w:proofErr w:type="spellStart"/>
      <w:r w:rsidRPr="00D55255">
        <w:t>pl</w:t>
      </w:r>
      <w:proofErr w:type="spellEnd"/>
      <w:r w:rsidRPr="00D55255">
        <w:t>`</w:t>
      </w:r>
      <w:proofErr w:type="spellStart"/>
      <w:r w:rsidRPr="00D55255">
        <w:t>tesc</w:t>
      </w:r>
      <w:proofErr w:type="spellEnd"/>
      <w:r w:rsidRPr="00D55255">
        <w:t xml:space="preserve"> biletul decât după ce comentează căutând să îl scuze pe Goe</w:t>
      </w:r>
    </w:p>
    <w:p w:rsidR="00FC4024" w:rsidRPr="00D55255" w:rsidRDefault="00FC4024" w:rsidP="00FC4024">
      <w:pPr>
        <w:pStyle w:val="Frspaiere"/>
        <w:ind w:left="142"/>
      </w:pPr>
      <w:r w:rsidRPr="00D55255">
        <w:tab/>
        <w:t>59 □ Cele trei femei nu plătesc biletul pentru că îl consideră nevinovat pe Goe</w:t>
      </w:r>
    </w:p>
    <w:p w:rsidR="00FC4024" w:rsidRPr="00D55255" w:rsidRDefault="00FC4024" w:rsidP="00FC4024">
      <w:pPr>
        <w:pStyle w:val="Frspaiere"/>
        <w:ind w:left="142"/>
      </w:pPr>
      <w:r w:rsidRPr="00D55255">
        <w:tab/>
        <w:t>60 □ Cele trei femei îl consideră vinovat  şi plătesc biletul</w:t>
      </w:r>
    </w:p>
    <w:p w:rsidR="00FC4024" w:rsidRPr="00D55255" w:rsidRDefault="00FC4024" w:rsidP="00FC4024">
      <w:pPr>
        <w:pStyle w:val="Frspaiere"/>
        <w:ind w:left="142"/>
        <w:rPr>
          <w:lang w:eastAsia="ro-RO"/>
        </w:rPr>
      </w:pPr>
    </w:p>
    <w:p w:rsidR="00FC4024" w:rsidRPr="00D55255" w:rsidRDefault="00FC4024" w:rsidP="00FC4024">
      <w:pPr>
        <w:pStyle w:val="Frspaiere"/>
        <w:rPr>
          <w:b/>
          <w:bCs/>
          <w:lang w:eastAsia="ro-RO"/>
        </w:rPr>
      </w:pPr>
      <w:r w:rsidRPr="00D55255">
        <w:rPr>
          <w:b/>
          <w:bCs/>
          <w:lang w:eastAsia="ro-RO"/>
        </w:rPr>
        <w:t xml:space="preserve">           16.   De ce Goe are un astfel de comportament?</w:t>
      </w:r>
    </w:p>
    <w:p w:rsidR="00FC4024" w:rsidRPr="00D55255" w:rsidRDefault="00FC4024" w:rsidP="00FC4024">
      <w:pPr>
        <w:pStyle w:val="Frspaiere"/>
        <w:ind w:left="165"/>
      </w:pPr>
      <w:r w:rsidRPr="00D55255">
        <w:rPr>
          <w:lang w:eastAsia="ro-RO"/>
        </w:rPr>
        <w:tab/>
        <w:t>61</w:t>
      </w:r>
      <w:r w:rsidRPr="00D55255">
        <w:t>□</w:t>
      </w:r>
      <w:r w:rsidRPr="00D55255">
        <w:rPr>
          <w:lang w:eastAsia="ro-RO"/>
        </w:rPr>
        <w:t xml:space="preserve"> Ca să le supere pe </w:t>
      </w:r>
      <w:proofErr w:type="spellStart"/>
      <w:r w:rsidRPr="00D55255">
        <w:rPr>
          <w:lang w:eastAsia="ro-RO"/>
        </w:rPr>
        <w:t>mam’mare</w:t>
      </w:r>
      <w:proofErr w:type="spellEnd"/>
      <w:r w:rsidRPr="00D55255">
        <w:rPr>
          <w:lang w:eastAsia="ro-RO"/>
        </w:rPr>
        <w:t>, mamiţica si tanti Miţa</w:t>
      </w:r>
    </w:p>
    <w:p w:rsidR="00FC4024" w:rsidRPr="00D55255" w:rsidRDefault="00FC4024" w:rsidP="00FC4024">
      <w:pPr>
        <w:pStyle w:val="Frspaiere"/>
        <w:ind w:left="165"/>
      </w:pPr>
      <w:r w:rsidRPr="00D55255">
        <w:tab/>
        <w:t>62 □</w:t>
      </w:r>
      <w:r w:rsidRPr="00D55255">
        <w:rPr>
          <w:lang w:eastAsia="ro-RO"/>
        </w:rPr>
        <w:t xml:space="preserve"> Ca să atragă atenţia asupra lui din lipsă de dragoste</w:t>
      </w:r>
    </w:p>
    <w:p w:rsidR="00FC4024" w:rsidRPr="00D55255" w:rsidRDefault="00FC4024" w:rsidP="00FC4024">
      <w:pPr>
        <w:pStyle w:val="Frspaiere"/>
        <w:ind w:left="165"/>
      </w:pPr>
      <w:r w:rsidRPr="00D55255">
        <w:rPr>
          <w:lang w:eastAsia="ro-RO"/>
        </w:rPr>
        <w:tab/>
        <w:t xml:space="preserve">63 </w:t>
      </w:r>
      <w:r w:rsidRPr="00D55255">
        <w:t>□</w:t>
      </w:r>
      <w:r w:rsidRPr="00D55255">
        <w:rPr>
          <w:lang w:eastAsia="ro-RO"/>
        </w:rPr>
        <w:t xml:space="preserve"> Ca autorul vrea să arate cât de prost e educat de cele trei femei</w:t>
      </w:r>
    </w:p>
    <w:p w:rsidR="00FC4024" w:rsidRPr="00D55255" w:rsidRDefault="00FC4024" w:rsidP="00FC4024">
      <w:pPr>
        <w:pStyle w:val="Frspaiere"/>
        <w:ind w:left="165"/>
      </w:pPr>
      <w:r w:rsidRPr="00D55255">
        <w:rPr>
          <w:lang w:eastAsia="ro-RO"/>
        </w:rPr>
        <w:tab/>
        <w:t xml:space="preserve">64 </w:t>
      </w:r>
      <w:r w:rsidRPr="00D55255">
        <w:t xml:space="preserve">□ </w:t>
      </w:r>
      <w:r w:rsidRPr="00D55255">
        <w:rPr>
          <w:lang w:eastAsia="ro-RO"/>
        </w:rPr>
        <w:t>Ca să arate cum ar trebui să se comporte un copil binecrescut</w:t>
      </w:r>
    </w:p>
    <w:p w:rsidR="00FC4024" w:rsidRPr="00D55255" w:rsidRDefault="00FC4024" w:rsidP="00FC4024">
      <w:pPr>
        <w:pStyle w:val="Frspaiere"/>
        <w:ind w:left="165"/>
        <w:rPr>
          <w:lang w:eastAsia="ro-RO"/>
        </w:rPr>
      </w:pPr>
    </w:p>
    <w:p w:rsidR="00FC4024" w:rsidRPr="00D55255" w:rsidRDefault="00FC4024" w:rsidP="00FC4024">
      <w:pPr>
        <w:pStyle w:val="Frspaiere"/>
      </w:pPr>
    </w:p>
    <w:p w:rsidR="00FC4024" w:rsidRPr="00D55255" w:rsidRDefault="00FC4024" w:rsidP="00FC4024">
      <w:pPr>
        <w:pStyle w:val="Frspaiere"/>
        <w:jc w:val="center"/>
        <w:rPr>
          <w:b/>
          <w:bCs/>
        </w:rPr>
      </w:pPr>
    </w:p>
    <w:p w:rsidR="00FC4024" w:rsidRPr="00D55255" w:rsidRDefault="00FC4024" w:rsidP="00FC4024">
      <w:pPr>
        <w:pStyle w:val="Frspaiere"/>
        <w:jc w:val="center"/>
        <w:rPr>
          <w:b/>
          <w:bCs/>
        </w:rPr>
      </w:pPr>
    </w:p>
    <w:p w:rsidR="00FC4024" w:rsidRPr="00D55255" w:rsidRDefault="00FC4024" w:rsidP="00FC4024">
      <w:pPr>
        <w:pStyle w:val="Frspaiere"/>
        <w:jc w:val="center"/>
        <w:rPr>
          <w:b/>
          <w:bCs/>
        </w:rPr>
      </w:pPr>
    </w:p>
    <w:p w:rsidR="00FC4024" w:rsidRPr="00D55255" w:rsidRDefault="00FC4024" w:rsidP="00FC4024">
      <w:pPr>
        <w:pStyle w:val="Frspaiere"/>
        <w:jc w:val="center"/>
        <w:rPr>
          <w:b/>
          <w:bCs/>
        </w:rPr>
      </w:pPr>
    </w:p>
    <w:p w:rsidR="00FC4024" w:rsidRPr="00D55255" w:rsidRDefault="00FC4024" w:rsidP="00FC4024">
      <w:pPr>
        <w:pStyle w:val="Frspaiere"/>
        <w:jc w:val="center"/>
        <w:rPr>
          <w:b/>
          <w:bCs/>
        </w:rPr>
      </w:pPr>
    </w:p>
    <w:p w:rsidR="00D71D4E" w:rsidRDefault="00D71D4E" w:rsidP="00FC4024">
      <w:pPr>
        <w:pStyle w:val="Frspaiere"/>
        <w:jc w:val="center"/>
        <w:rPr>
          <w:b/>
          <w:bCs/>
        </w:rPr>
      </w:pPr>
    </w:p>
    <w:p w:rsidR="00D71D4E" w:rsidRDefault="00D71D4E" w:rsidP="00FC4024">
      <w:pPr>
        <w:pStyle w:val="Frspaiere"/>
        <w:jc w:val="center"/>
        <w:rPr>
          <w:b/>
          <w:bCs/>
        </w:rPr>
      </w:pPr>
    </w:p>
    <w:p w:rsidR="00D71D4E" w:rsidRDefault="00D71D4E" w:rsidP="00FC4024">
      <w:pPr>
        <w:pStyle w:val="Frspaiere"/>
        <w:jc w:val="center"/>
        <w:rPr>
          <w:b/>
          <w:bCs/>
        </w:rPr>
      </w:pPr>
    </w:p>
    <w:p w:rsidR="00FC4024" w:rsidRPr="00D55255" w:rsidRDefault="00FC4024" w:rsidP="00FC4024">
      <w:pPr>
        <w:pStyle w:val="Frspaiere"/>
        <w:jc w:val="center"/>
        <w:rPr>
          <w:b/>
          <w:bCs/>
        </w:rPr>
      </w:pPr>
      <w:bookmarkStart w:id="0" w:name="_GoBack"/>
      <w:bookmarkEnd w:id="0"/>
      <w:r w:rsidRPr="00D55255">
        <w:rPr>
          <w:b/>
          <w:bCs/>
        </w:rPr>
        <w:lastRenderedPageBreak/>
        <w:t>Barem – documentul profesorului</w:t>
      </w:r>
    </w:p>
    <w:p w:rsidR="00FC4024" w:rsidRPr="00D55255" w:rsidRDefault="00FC4024" w:rsidP="00FC4024">
      <w:pPr>
        <w:pStyle w:val="Frspaiere"/>
        <w:jc w:val="both"/>
      </w:pPr>
    </w:p>
    <w:p w:rsidR="00FC4024" w:rsidRPr="00D55255" w:rsidRDefault="00FC4024" w:rsidP="00FC4024">
      <w:pPr>
        <w:pStyle w:val="Frspaiere"/>
        <w:rPr>
          <w:sz w:val="16"/>
          <w:szCs w:val="16"/>
        </w:rPr>
      </w:pPr>
      <w:r w:rsidRPr="00D55255">
        <w:rPr>
          <w:b/>
          <w:bCs/>
          <w:sz w:val="16"/>
          <w:szCs w:val="16"/>
        </w:rPr>
        <w:t xml:space="preserve">A – Adevărat, </w:t>
      </w:r>
      <w:r w:rsidRPr="00D55255">
        <w:rPr>
          <w:sz w:val="16"/>
          <w:szCs w:val="16"/>
        </w:rPr>
        <w:t>răspunsul corect (scris cu litere aldine și subliniate)</w:t>
      </w:r>
    </w:p>
    <w:p w:rsidR="00FC4024" w:rsidRPr="00D55255" w:rsidRDefault="00FC4024" w:rsidP="00FC4024">
      <w:pPr>
        <w:pStyle w:val="Frspaiere"/>
        <w:rPr>
          <w:b/>
          <w:bCs/>
          <w:sz w:val="16"/>
          <w:szCs w:val="16"/>
        </w:rPr>
      </w:pPr>
      <w:r w:rsidRPr="00D55255">
        <w:rPr>
          <w:b/>
          <w:bCs/>
          <w:sz w:val="16"/>
          <w:szCs w:val="16"/>
        </w:rPr>
        <w:t xml:space="preserve">PA – Parțial Adevărat, </w:t>
      </w:r>
      <w:r w:rsidRPr="00D55255">
        <w:rPr>
          <w:sz w:val="16"/>
          <w:szCs w:val="16"/>
        </w:rPr>
        <w:t>răspunsul bazat pe o informație absentă în text, dar logic acceptabilă sau pe o informație parțială, dar corectă</w:t>
      </w:r>
    </w:p>
    <w:p w:rsidR="00FC4024" w:rsidRPr="00D55255" w:rsidRDefault="00FC4024" w:rsidP="00FC4024">
      <w:pPr>
        <w:pStyle w:val="Frspaiere"/>
        <w:rPr>
          <w:sz w:val="16"/>
          <w:szCs w:val="16"/>
        </w:rPr>
      </w:pPr>
      <w:r w:rsidRPr="00D55255">
        <w:rPr>
          <w:b/>
          <w:bCs/>
          <w:sz w:val="16"/>
          <w:szCs w:val="16"/>
        </w:rPr>
        <w:t xml:space="preserve">PF – Parțial Fals, </w:t>
      </w:r>
      <w:r w:rsidRPr="00D55255">
        <w:rPr>
          <w:sz w:val="16"/>
          <w:szCs w:val="16"/>
        </w:rPr>
        <w:t>răspunsul bazat pe o informație din text, dar greșită sau pe interpretarea unei informații absente în text și incorectă</w:t>
      </w:r>
    </w:p>
    <w:p w:rsidR="00FC4024" w:rsidRPr="00D55255" w:rsidRDefault="00FC4024" w:rsidP="00FC4024">
      <w:pPr>
        <w:pStyle w:val="Frspaiere"/>
        <w:rPr>
          <w:sz w:val="16"/>
          <w:szCs w:val="16"/>
        </w:rPr>
      </w:pPr>
      <w:r w:rsidRPr="00D55255">
        <w:rPr>
          <w:b/>
          <w:bCs/>
          <w:sz w:val="16"/>
          <w:szCs w:val="16"/>
        </w:rPr>
        <w:t xml:space="preserve">F – Fals, </w:t>
      </w:r>
      <w:r w:rsidRPr="00D55255">
        <w:rPr>
          <w:sz w:val="16"/>
          <w:szCs w:val="16"/>
        </w:rPr>
        <w:t>răspunsul total greșit</w:t>
      </w:r>
    </w:p>
    <w:p w:rsidR="00FC4024" w:rsidRPr="00D55255" w:rsidRDefault="00FC4024" w:rsidP="00FC4024">
      <w:pPr>
        <w:pStyle w:val="Frspaiere"/>
        <w:ind w:left="426"/>
        <w:rPr>
          <w:b/>
          <w:bCs/>
        </w:rPr>
      </w:pPr>
    </w:p>
    <w:p w:rsidR="00FC4024" w:rsidRPr="00D55255" w:rsidRDefault="00FC4024" w:rsidP="00FC4024">
      <w:pPr>
        <w:pStyle w:val="Frspaiere"/>
        <w:ind w:left="426"/>
        <w:rPr>
          <w:b/>
          <w:bCs/>
        </w:rPr>
      </w:pPr>
      <w:r w:rsidRPr="00D55255">
        <w:rPr>
          <w:b/>
          <w:bCs/>
        </w:rPr>
        <w:t>1.  Personajul D-l Goe este:</w:t>
      </w:r>
    </w:p>
    <w:p w:rsidR="00FC4024" w:rsidRPr="00D55255" w:rsidRDefault="00FC4024" w:rsidP="00FC4024">
      <w:pPr>
        <w:pStyle w:val="Frspaiere"/>
        <w:rPr>
          <w:i/>
          <w:iCs/>
        </w:rPr>
      </w:pPr>
      <w:r w:rsidRPr="00D55255">
        <w:t xml:space="preserve">                  1□ o fată                         </w:t>
      </w:r>
      <w:r w:rsidRPr="00D55255">
        <w:rPr>
          <w:i/>
          <w:iCs/>
        </w:rPr>
        <w:t>F</w:t>
      </w:r>
    </w:p>
    <w:p w:rsidR="00FC4024" w:rsidRPr="00D55255" w:rsidRDefault="00FC4024" w:rsidP="00FC4024">
      <w:pPr>
        <w:pStyle w:val="Frspaiere"/>
      </w:pPr>
      <w:r w:rsidRPr="00D55255">
        <w:t xml:space="preserve">                  2 □ un tânăr marinar   </w:t>
      </w:r>
      <w:r w:rsidRPr="00D55255">
        <w:rPr>
          <w:i/>
          <w:iCs/>
        </w:rPr>
        <w:t>PF</w:t>
      </w:r>
    </w:p>
    <w:p w:rsidR="00FC4024" w:rsidRPr="00D55255" w:rsidRDefault="00FC4024" w:rsidP="00FC4024">
      <w:pPr>
        <w:pStyle w:val="Frspaiere"/>
        <w:rPr>
          <w:i/>
          <w:iCs/>
        </w:rPr>
      </w:pPr>
      <w:r w:rsidRPr="00D55255">
        <w:t xml:space="preserve">                  3 □ </w:t>
      </w:r>
      <w:r w:rsidRPr="00D55255">
        <w:rPr>
          <w:b/>
          <w:bCs/>
          <w:u w:val="single"/>
        </w:rPr>
        <w:t xml:space="preserve">un băiat            </w:t>
      </w:r>
      <w:r w:rsidRPr="00D55255">
        <w:rPr>
          <w:i/>
          <w:iCs/>
        </w:rPr>
        <w:t>A</w:t>
      </w:r>
    </w:p>
    <w:p w:rsidR="00FC4024" w:rsidRPr="00D55255" w:rsidRDefault="00FC4024" w:rsidP="00FC4024">
      <w:pPr>
        <w:pStyle w:val="Frspaiere"/>
        <w:rPr>
          <w:b/>
          <w:bCs/>
          <w:u w:val="single"/>
        </w:rPr>
      </w:pPr>
      <w:r w:rsidRPr="00D55255">
        <w:rPr>
          <w:b/>
          <w:bCs/>
        </w:rPr>
        <w:t xml:space="preserve">                  </w:t>
      </w:r>
      <w:r w:rsidRPr="00D55255">
        <w:t xml:space="preserve">4 □ un tânăr                 </w:t>
      </w:r>
      <w:r w:rsidRPr="00D55255">
        <w:rPr>
          <w:i/>
          <w:iCs/>
        </w:rPr>
        <w:t>PA</w:t>
      </w:r>
    </w:p>
    <w:p w:rsidR="00FC4024" w:rsidRPr="00D55255" w:rsidRDefault="00FC4024" w:rsidP="00FC4024">
      <w:pPr>
        <w:pStyle w:val="Frspaiere"/>
      </w:pPr>
    </w:p>
    <w:p w:rsidR="00FC4024" w:rsidRPr="00D55255" w:rsidRDefault="00FC4024" w:rsidP="00FC4024">
      <w:pPr>
        <w:pStyle w:val="Frspaiere"/>
        <w:rPr>
          <w:b/>
          <w:bCs/>
        </w:rPr>
      </w:pPr>
      <w:r w:rsidRPr="00D55255">
        <w:rPr>
          <w:b/>
          <w:bCs/>
        </w:rPr>
        <w:t xml:space="preserve">       2. Întâmplarea/ Acţiunea durează:</w:t>
      </w:r>
    </w:p>
    <w:p w:rsidR="00FC4024" w:rsidRPr="00D55255" w:rsidRDefault="00FC4024" w:rsidP="00FC4024">
      <w:pPr>
        <w:pStyle w:val="Frspaiere"/>
        <w:rPr>
          <w:b/>
          <w:bCs/>
          <w:u w:val="single"/>
        </w:rPr>
      </w:pPr>
      <w:r w:rsidRPr="00D55255">
        <w:t xml:space="preserve">                 5 □ o</w:t>
      </w:r>
      <w:r w:rsidRPr="00D55255">
        <w:rPr>
          <w:b/>
          <w:bCs/>
        </w:rPr>
        <w:t xml:space="preserve"> </w:t>
      </w:r>
      <w:r w:rsidRPr="00D55255">
        <w:t>zi</w:t>
      </w:r>
      <w:r w:rsidRPr="00D55255">
        <w:rPr>
          <w:b/>
          <w:bCs/>
        </w:rPr>
        <w:t xml:space="preserve">       </w:t>
      </w:r>
      <w:r w:rsidRPr="00D55255">
        <w:rPr>
          <w:i/>
          <w:iCs/>
        </w:rPr>
        <w:t>PA</w:t>
      </w:r>
    </w:p>
    <w:p w:rsidR="00FC4024" w:rsidRPr="00D55255" w:rsidRDefault="00FC4024" w:rsidP="00FC4024">
      <w:pPr>
        <w:pStyle w:val="Frspaiere"/>
      </w:pPr>
      <w:r w:rsidRPr="00D55255">
        <w:t xml:space="preserve">                 6 □ o lună        </w:t>
      </w:r>
      <w:r w:rsidRPr="00D55255">
        <w:rPr>
          <w:i/>
          <w:iCs/>
        </w:rPr>
        <w:t>F</w:t>
      </w:r>
    </w:p>
    <w:p w:rsidR="00FC4024" w:rsidRPr="00D55255" w:rsidRDefault="00FC4024" w:rsidP="00FC4024">
      <w:pPr>
        <w:pStyle w:val="Frspaiere"/>
        <w:rPr>
          <w:b/>
          <w:bCs/>
          <w:u w:val="single"/>
        </w:rPr>
      </w:pPr>
      <w:r w:rsidRPr="00D55255">
        <w:t xml:space="preserve">                 7 □ </w:t>
      </w:r>
      <w:r w:rsidRPr="00D55255">
        <w:rPr>
          <w:b/>
          <w:bCs/>
          <w:u w:val="single"/>
        </w:rPr>
        <w:t xml:space="preserve">aproximativ câteva zeci de minute    </w:t>
      </w:r>
      <w:r w:rsidRPr="00D55255">
        <w:rPr>
          <w:b/>
          <w:bCs/>
          <w:i/>
          <w:iCs/>
          <w:u w:val="single"/>
        </w:rPr>
        <w:t>A</w:t>
      </w:r>
    </w:p>
    <w:p w:rsidR="00FC4024" w:rsidRPr="00D55255" w:rsidRDefault="00FC4024" w:rsidP="00FC4024">
      <w:pPr>
        <w:pStyle w:val="Frspaiere"/>
      </w:pPr>
      <w:r w:rsidRPr="00D55255">
        <w:t xml:space="preserve">                 8 □ c@</w:t>
      </w:r>
      <w:proofErr w:type="spellStart"/>
      <w:r w:rsidRPr="00D55255">
        <w:t>teva</w:t>
      </w:r>
      <w:proofErr w:type="spellEnd"/>
      <w:r w:rsidRPr="00D55255">
        <w:t xml:space="preserve"> ore </w:t>
      </w:r>
      <w:r w:rsidRPr="00D55255">
        <w:rPr>
          <w:i/>
          <w:iCs/>
        </w:rPr>
        <w:t>F</w:t>
      </w:r>
    </w:p>
    <w:p w:rsidR="00FC4024" w:rsidRPr="00D55255" w:rsidRDefault="00FC4024" w:rsidP="00FC4024">
      <w:pPr>
        <w:pStyle w:val="Frspaiere"/>
      </w:pPr>
    </w:p>
    <w:p w:rsidR="00FC4024" w:rsidRPr="00D55255" w:rsidRDefault="00FC4024" w:rsidP="00FC4024">
      <w:pPr>
        <w:pStyle w:val="Frspaiere"/>
        <w:rPr>
          <w:b/>
          <w:bCs/>
          <w:lang w:eastAsia="ro-RO"/>
        </w:rPr>
      </w:pPr>
      <w:r w:rsidRPr="00D55255">
        <w:rPr>
          <w:b/>
          <w:bCs/>
          <w:lang w:eastAsia="ro-RO"/>
        </w:rPr>
        <w:t xml:space="preserve">    3.  Când se petrece întâmplarea?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lang w:eastAsia="ro-RO"/>
        </w:rPr>
        <w:t xml:space="preserve">              9 </w:t>
      </w:r>
      <w:r w:rsidRPr="00D55255">
        <w:t xml:space="preserve">□ </w:t>
      </w:r>
      <w:r w:rsidRPr="00D55255">
        <w:rPr>
          <w:lang w:eastAsia="ro-RO"/>
        </w:rPr>
        <w:t xml:space="preserve"> toamna   F</w:t>
      </w:r>
    </w:p>
    <w:p w:rsidR="00FC4024" w:rsidRPr="00D55255" w:rsidRDefault="00FC4024" w:rsidP="00FC4024">
      <w:pPr>
        <w:pStyle w:val="Frspaiere"/>
        <w:rPr>
          <w:b/>
          <w:bCs/>
          <w:u w:val="single"/>
          <w:lang w:eastAsia="ro-RO"/>
        </w:rPr>
      </w:pPr>
      <w:r w:rsidRPr="00D55255">
        <w:rPr>
          <w:lang w:eastAsia="ro-RO"/>
        </w:rPr>
        <w:t xml:space="preserve">            10 </w:t>
      </w:r>
      <w:r w:rsidRPr="00D55255">
        <w:t xml:space="preserve">□ </w:t>
      </w:r>
      <w:r w:rsidRPr="00D55255">
        <w:rPr>
          <w:b/>
          <w:bCs/>
          <w:u w:val="single"/>
          <w:lang w:eastAsia="ro-RO"/>
        </w:rPr>
        <w:t>în ultima lună a primăverii    A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lang w:eastAsia="ro-RO"/>
        </w:rPr>
        <w:t xml:space="preserve">            11 </w:t>
      </w:r>
      <w:r w:rsidRPr="00D55255">
        <w:t xml:space="preserve">□ </w:t>
      </w:r>
      <w:r w:rsidRPr="00D55255">
        <w:rPr>
          <w:lang w:eastAsia="ro-RO"/>
        </w:rPr>
        <w:t>primăvara         PA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b/>
          <w:bCs/>
          <w:lang w:eastAsia="ro-RO"/>
        </w:rPr>
        <w:t xml:space="preserve">            </w:t>
      </w:r>
      <w:r w:rsidRPr="00D55255">
        <w:rPr>
          <w:lang w:eastAsia="ro-RO"/>
        </w:rPr>
        <w:t xml:space="preserve">12 </w:t>
      </w:r>
      <w:r w:rsidRPr="00D55255">
        <w:t xml:space="preserve">□ </w:t>
      </w:r>
      <w:r w:rsidRPr="00D55255">
        <w:rPr>
          <w:lang w:eastAsia="ro-RO"/>
        </w:rPr>
        <w:t>la începutul primăverii     PF</w:t>
      </w:r>
    </w:p>
    <w:p w:rsidR="00FC4024" w:rsidRPr="00D55255" w:rsidRDefault="00FC4024" w:rsidP="00FC4024">
      <w:pPr>
        <w:pStyle w:val="Frspaiere"/>
        <w:rPr>
          <w:lang w:eastAsia="ro-RO"/>
        </w:rPr>
      </w:pPr>
    </w:p>
    <w:p w:rsidR="00FC4024" w:rsidRPr="00D55255" w:rsidRDefault="00FC4024" w:rsidP="00FC4024">
      <w:pPr>
        <w:pStyle w:val="Frspaiere"/>
        <w:rPr>
          <w:b/>
          <w:bCs/>
        </w:rPr>
      </w:pPr>
      <w:r w:rsidRPr="00D55255">
        <w:rPr>
          <w:b/>
          <w:bCs/>
        </w:rPr>
        <w:t xml:space="preserve">     4. Evenimentul  la care participă D-l Goe este:</w:t>
      </w:r>
    </w:p>
    <w:p w:rsidR="00FC4024" w:rsidRPr="00D55255" w:rsidRDefault="00FC4024" w:rsidP="00FC4024">
      <w:pPr>
        <w:pStyle w:val="Frspaiere"/>
      </w:pPr>
      <w:r w:rsidRPr="00D55255">
        <w:tab/>
        <w:t>13 □ o manifestare de sărbătoare naţională</w:t>
      </w:r>
      <w:r w:rsidRPr="00D55255">
        <w:rPr>
          <w:i/>
          <w:iCs/>
        </w:rPr>
        <w:t xml:space="preserve"> PF</w:t>
      </w:r>
    </w:p>
    <w:p w:rsidR="00FC4024" w:rsidRPr="00D55255" w:rsidRDefault="00FC4024" w:rsidP="00FC4024">
      <w:pPr>
        <w:pStyle w:val="Frspaiere"/>
      </w:pPr>
      <w:r w:rsidRPr="00D55255">
        <w:tab/>
        <w:t xml:space="preserve">14 □  Paştele        </w:t>
      </w:r>
      <w:r w:rsidRPr="00D55255">
        <w:rPr>
          <w:i/>
          <w:iCs/>
        </w:rPr>
        <w:t>F</w:t>
      </w:r>
    </w:p>
    <w:p w:rsidR="00FC4024" w:rsidRPr="00D55255" w:rsidRDefault="00FC4024" w:rsidP="00FC4024">
      <w:pPr>
        <w:pStyle w:val="Frspaiere"/>
        <w:rPr>
          <w:b/>
          <w:bCs/>
          <w:u w:val="single"/>
        </w:rPr>
      </w:pPr>
      <w:r w:rsidRPr="00D55255">
        <w:tab/>
        <w:t>15 □</w:t>
      </w:r>
      <w:r w:rsidRPr="00D55255">
        <w:rPr>
          <w:b/>
          <w:bCs/>
          <w:u w:val="single"/>
        </w:rPr>
        <w:t xml:space="preserve">  10 Mai       </w:t>
      </w:r>
      <w:r w:rsidRPr="00D55255">
        <w:rPr>
          <w:b/>
          <w:bCs/>
          <w:i/>
          <w:iCs/>
          <w:u w:val="single"/>
        </w:rPr>
        <w:t xml:space="preserve"> A</w:t>
      </w:r>
    </w:p>
    <w:p w:rsidR="00FC4024" w:rsidRPr="00D55255" w:rsidRDefault="00FC4024" w:rsidP="00FC4024">
      <w:pPr>
        <w:pStyle w:val="Frspaiere"/>
      </w:pPr>
      <w:r w:rsidRPr="00D55255">
        <w:tab/>
        <w:t xml:space="preserve">16 □ o sărbătoare importantă  </w:t>
      </w:r>
      <w:r w:rsidRPr="00D55255">
        <w:rPr>
          <w:i/>
          <w:iCs/>
        </w:rPr>
        <w:t>PA</w:t>
      </w:r>
    </w:p>
    <w:p w:rsidR="00FC4024" w:rsidRPr="00D55255" w:rsidRDefault="00FC4024" w:rsidP="00FC4024">
      <w:pPr>
        <w:pStyle w:val="Frspaiere"/>
      </w:pP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rPr>
          <w:b/>
          <w:bCs/>
        </w:rPr>
        <w:t>5. Cei patru merg la București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tab/>
        <w:t xml:space="preserve">17 □ </w:t>
      </w:r>
      <w:r w:rsidRPr="00D55255">
        <w:rPr>
          <w:b/>
          <w:bCs/>
          <w:u w:val="single"/>
        </w:rPr>
        <w:t xml:space="preserve">ca să nu mai rămână repetent Goe      </w:t>
      </w:r>
      <w:r w:rsidRPr="00D55255">
        <w:rPr>
          <w:i/>
          <w:iCs/>
        </w:rPr>
        <w:t>A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tab/>
        <w:t xml:space="preserve">18 □ ca să serbeze ziua națională                     </w:t>
      </w:r>
      <w:r w:rsidRPr="00D55255">
        <w:rPr>
          <w:i/>
          <w:iCs/>
        </w:rPr>
        <w:t>PA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tab/>
        <w:t xml:space="preserve">19 □ ca să îi cumpere lui Goe o pălărie nouă     </w:t>
      </w:r>
      <w:r w:rsidRPr="00D55255">
        <w:rPr>
          <w:i/>
          <w:iCs/>
        </w:rPr>
        <w:t>F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tab/>
        <w:t>20 □ ca să vadă Goe Bucureștiul, pentru a învăța mai bine    P</w:t>
      </w:r>
      <w:r w:rsidRPr="00D55255">
        <w:rPr>
          <w:i/>
          <w:iCs/>
        </w:rPr>
        <w:t>F</w:t>
      </w:r>
    </w:p>
    <w:p w:rsidR="00FC4024" w:rsidRPr="00D55255" w:rsidRDefault="00FC4024" w:rsidP="00FC4024">
      <w:pPr>
        <w:pStyle w:val="Frspaiere"/>
        <w:ind w:left="360"/>
        <w:jc w:val="both"/>
      </w:pP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b/>
          <w:bCs/>
        </w:rPr>
        <w:t xml:space="preserve">      6. </w:t>
      </w:r>
      <w:r w:rsidRPr="00D55255">
        <w:t xml:space="preserve"> </w:t>
      </w:r>
      <w:r w:rsidRPr="00D55255">
        <w:rPr>
          <w:lang w:eastAsia="ro-RO"/>
        </w:rPr>
        <w:t xml:space="preserve">Ca </w:t>
      </w:r>
      <w:r w:rsidRPr="00D55255">
        <w:rPr>
          <w:b/>
          <w:bCs/>
          <w:i/>
          <w:iCs/>
          <w:lang w:eastAsia="ro-RO"/>
        </w:rPr>
        <w:t xml:space="preserve">să nu mai </w:t>
      </w:r>
      <w:proofErr w:type="spellStart"/>
      <w:r w:rsidRPr="00D55255">
        <w:rPr>
          <w:b/>
          <w:bCs/>
          <w:lang w:eastAsia="ro-RO"/>
        </w:rPr>
        <w:t>rămâie</w:t>
      </w:r>
      <w:proofErr w:type="spellEnd"/>
      <w:r w:rsidRPr="00D55255">
        <w:rPr>
          <w:b/>
          <w:bCs/>
          <w:i/>
          <w:iCs/>
          <w:lang w:eastAsia="ro-RO"/>
        </w:rPr>
        <w:t xml:space="preserve"> repetent </w:t>
      </w:r>
      <w:r w:rsidRPr="00D55255">
        <w:rPr>
          <w:lang w:eastAsia="ro-RO"/>
        </w:rPr>
        <w:t>și anul acesta......, semnifică:</w:t>
      </w:r>
    </w:p>
    <w:p w:rsidR="00FC4024" w:rsidRPr="00D55255" w:rsidRDefault="00FC4024" w:rsidP="00FC4024">
      <w:pPr>
        <w:pStyle w:val="Frspaiere"/>
        <w:rPr>
          <w:i/>
          <w:iCs/>
          <w:lang w:eastAsia="ro-RO"/>
        </w:rPr>
      </w:pPr>
      <w:r w:rsidRPr="00D55255">
        <w:rPr>
          <w:lang w:eastAsia="ro-RO"/>
        </w:rPr>
        <w:tab/>
        <w:t>21</w:t>
      </w:r>
      <w:r w:rsidRPr="00D55255">
        <w:t>□</w:t>
      </w:r>
      <w:r w:rsidRPr="00D55255">
        <w:rPr>
          <w:lang w:eastAsia="ro-RO"/>
        </w:rPr>
        <w:t xml:space="preserve"> să nu mai repete greşelile făcute     </w:t>
      </w:r>
      <w:r w:rsidRPr="00D55255">
        <w:rPr>
          <w:i/>
          <w:iCs/>
          <w:lang w:eastAsia="ro-RO"/>
        </w:rPr>
        <w:t>PF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lang w:eastAsia="ro-RO"/>
        </w:rPr>
        <w:tab/>
        <w:t xml:space="preserve">22 </w:t>
      </w:r>
      <w:r w:rsidRPr="00D55255">
        <w:t>□</w:t>
      </w:r>
      <w:r w:rsidRPr="00D55255">
        <w:rPr>
          <w:lang w:eastAsia="ro-RO"/>
        </w:rPr>
        <w:t xml:space="preserve">să nu mai  repete rolul                          </w:t>
      </w:r>
      <w:r w:rsidRPr="00D55255">
        <w:rPr>
          <w:i/>
          <w:iCs/>
          <w:lang w:eastAsia="ro-RO"/>
        </w:rPr>
        <w:t>F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lang w:eastAsia="ro-RO"/>
        </w:rPr>
        <w:tab/>
        <w:t xml:space="preserve">23 </w:t>
      </w:r>
      <w:r w:rsidRPr="00D55255">
        <w:t>□</w:t>
      </w:r>
      <w:r w:rsidRPr="00D55255">
        <w:rPr>
          <w:b/>
          <w:bCs/>
          <w:u w:val="single"/>
          <w:lang w:eastAsia="ro-RO"/>
        </w:rPr>
        <w:t xml:space="preserve">să nu mai frecventeze aceeaşi clasă   </w:t>
      </w:r>
      <w:r w:rsidRPr="00D55255">
        <w:rPr>
          <w:lang w:eastAsia="ro-RO"/>
        </w:rPr>
        <w:t>A</w:t>
      </w:r>
    </w:p>
    <w:p w:rsidR="00FC4024" w:rsidRPr="00D55255" w:rsidRDefault="00FC4024" w:rsidP="00FC4024">
      <w:pPr>
        <w:pStyle w:val="Frspaiere"/>
        <w:rPr>
          <w:lang w:eastAsia="ro-RO"/>
        </w:rPr>
      </w:pPr>
      <w:r w:rsidRPr="00D55255">
        <w:rPr>
          <w:lang w:eastAsia="ro-RO"/>
        </w:rPr>
        <w:tab/>
        <w:t xml:space="preserve">24 </w:t>
      </w:r>
      <w:r w:rsidRPr="00D55255">
        <w:t>□</w:t>
      </w:r>
      <w:r w:rsidRPr="00D55255">
        <w:rPr>
          <w:lang w:eastAsia="ro-RO"/>
        </w:rPr>
        <w:t xml:space="preserve">să nu mai facă aceleaşi lecţii          </w:t>
      </w:r>
      <w:r w:rsidRPr="00D55255">
        <w:rPr>
          <w:i/>
          <w:iCs/>
          <w:lang w:eastAsia="ro-RO"/>
        </w:rPr>
        <w:t>PA</w:t>
      </w:r>
    </w:p>
    <w:p w:rsidR="00FC4024" w:rsidRPr="00D55255" w:rsidRDefault="00FC4024" w:rsidP="00FC4024">
      <w:pPr>
        <w:pStyle w:val="Frspaiere"/>
        <w:ind w:left="360"/>
        <w:jc w:val="both"/>
      </w:pP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rPr>
          <w:b/>
          <w:bCs/>
        </w:rPr>
        <w:t xml:space="preserve">7. Goe merge la București, împreună cu: 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tab/>
        <w:t xml:space="preserve">25 □ mamiţica                            </w:t>
      </w:r>
      <w:r w:rsidRPr="00D55255">
        <w:rPr>
          <w:i/>
          <w:iCs/>
        </w:rPr>
        <w:t>F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tab/>
        <w:t xml:space="preserve">26 □ mamiţica, tanti Miţa                </w:t>
      </w:r>
      <w:r w:rsidRPr="00D55255">
        <w:rPr>
          <w:i/>
          <w:iCs/>
        </w:rPr>
        <w:t>PA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tab/>
        <w:t xml:space="preserve">27 □ </w:t>
      </w:r>
      <w:r w:rsidRPr="00D55255">
        <w:rPr>
          <w:b/>
          <w:bCs/>
          <w:u w:val="single"/>
        </w:rPr>
        <w:t>mami\</w:t>
      </w:r>
      <w:proofErr w:type="spellStart"/>
      <w:r w:rsidRPr="00D55255">
        <w:rPr>
          <w:b/>
          <w:bCs/>
          <w:u w:val="single"/>
        </w:rPr>
        <w:t>ica</w:t>
      </w:r>
      <w:proofErr w:type="spellEnd"/>
      <w:r w:rsidRPr="00D55255">
        <w:rPr>
          <w:b/>
          <w:bCs/>
          <w:u w:val="single"/>
        </w:rPr>
        <w:t xml:space="preserve">, tanti Miţa și </w:t>
      </w:r>
      <w:proofErr w:type="spellStart"/>
      <w:r w:rsidRPr="00D55255">
        <w:rPr>
          <w:b/>
          <w:bCs/>
          <w:u w:val="single"/>
        </w:rPr>
        <w:t>mam’mare</w:t>
      </w:r>
      <w:proofErr w:type="spellEnd"/>
      <w:r w:rsidRPr="00D55255">
        <w:rPr>
          <w:b/>
          <w:bCs/>
          <w:u w:val="single"/>
        </w:rPr>
        <w:t xml:space="preserve"> </w:t>
      </w:r>
      <w:r w:rsidRPr="00D55255">
        <w:rPr>
          <w:i/>
          <w:iCs/>
        </w:rPr>
        <w:t>A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tab/>
        <w:t xml:space="preserve">28 □ bunicul, tanti Miţa și mamiţica    </w:t>
      </w:r>
      <w:r w:rsidRPr="00D55255">
        <w:rPr>
          <w:i/>
          <w:iCs/>
        </w:rPr>
        <w:t>PF</w:t>
      </w:r>
    </w:p>
    <w:p w:rsidR="00FC4024" w:rsidRPr="00D55255" w:rsidRDefault="00FC4024" w:rsidP="00FC4024">
      <w:pPr>
        <w:pStyle w:val="Frspaiere"/>
        <w:ind w:left="360"/>
        <w:jc w:val="both"/>
      </w:pP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rPr>
          <w:b/>
          <w:bCs/>
        </w:rPr>
        <w:t>8. Goe nu vrea să stea în vagon pentru că: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tab/>
        <w:t xml:space="preserve">29 □ </w:t>
      </w:r>
      <w:r w:rsidRPr="00D55255">
        <w:rPr>
          <w:b/>
          <w:bCs/>
          <w:u w:val="single"/>
        </w:rPr>
        <w:t xml:space="preserve">vrea să stea pe coridor cu bărbații    </w:t>
      </w:r>
      <w:r w:rsidRPr="00D55255">
        <w:rPr>
          <w:i/>
          <w:iCs/>
        </w:rPr>
        <w:t>A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tab/>
        <w:t xml:space="preserve">30 □ este obraznic                         </w:t>
      </w:r>
      <w:r w:rsidRPr="00D55255">
        <w:rPr>
          <w:i/>
          <w:iCs/>
        </w:rPr>
        <w:t>PA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tab/>
        <w:t xml:space="preserve">31□ nu l-a </w:t>
      </w:r>
      <w:proofErr w:type="spellStart"/>
      <w:r w:rsidRPr="00D55255">
        <w:t>lasat</w:t>
      </w:r>
      <w:proofErr w:type="spellEnd"/>
      <w:r w:rsidRPr="00D55255">
        <w:t xml:space="preserve"> mami\</w:t>
      </w:r>
      <w:proofErr w:type="spellStart"/>
      <w:r w:rsidRPr="00D55255">
        <w:t>ica</w:t>
      </w:r>
      <w:proofErr w:type="spellEnd"/>
      <w:r w:rsidRPr="00D55255">
        <w:t xml:space="preserve">    </w:t>
      </w:r>
      <w:r w:rsidRPr="00D55255">
        <w:rPr>
          <w:i/>
          <w:iCs/>
        </w:rPr>
        <w:t>F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tab/>
        <w:t xml:space="preserve">32 □ l-au chemat tinerii de pe coridor   </w:t>
      </w:r>
      <w:r w:rsidRPr="00D55255">
        <w:rPr>
          <w:i/>
          <w:iCs/>
        </w:rPr>
        <w:t>PF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</w:p>
    <w:p w:rsidR="00FC4024" w:rsidRPr="00D55255" w:rsidRDefault="00FC4024" w:rsidP="00FC4024">
      <w:pPr>
        <w:pStyle w:val="Frspaiere"/>
        <w:jc w:val="both"/>
        <w:rPr>
          <w:b/>
          <w:bCs/>
        </w:rPr>
      </w:pPr>
      <w:r w:rsidRPr="00D55255">
        <w:rPr>
          <w:b/>
          <w:bCs/>
        </w:rPr>
        <w:t xml:space="preserve">      </w:t>
      </w:r>
    </w:p>
    <w:p w:rsidR="00FC4024" w:rsidRPr="00D55255" w:rsidRDefault="00FC4024" w:rsidP="00FC4024">
      <w:pPr>
        <w:pStyle w:val="Frspaiere"/>
        <w:jc w:val="both"/>
        <w:rPr>
          <w:b/>
          <w:bCs/>
        </w:rPr>
      </w:pPr>
      <w:r w:rsidRPr="00D55255">
        <w:rPr>
          <w:b/>
          <w:bCs/>
        </w:rPr>
        <w:t>9. Pe coridor Goe: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tab/>
        <w:t xml:space="preserve">33 □ se ceartă cu unul din tineri    </w:t>
      </w:r>
      <w:r w:rsidRPr="00D55255">
        <w:rPr>
          <w:i/>
          <w:iCs/>
        </w:rPr>
        <w:t>PA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lastRenderedPageBreak/>
        <w:tab/>
        <w:t xml:space="preserve">34 □ </w:t>
      </w:r>
      <w:r w:rsidRPr="00D55255">
        <w:rPr>
          <w:b/>
          <w:bCs/>
          <w:u w:val="single"/>
        </w:rPr>
        <w:t xml:space="preserve">se </w:t>
      </w:r>
      <w:r w:rsidRPr="00D55255">
        <w:rPr>
          <w:b/>
          <w:bCs/>
          <w:sz w:val="22"/>
          <w:szCs w:val="22"/>
          <w:u w:val="single"/>
          <w:lang w:eastAsia="ro-RO"/>
        </w:rPr>
        <w:t xml:space="preserve">smucește din mâna tânărului, se strâmbă la urâtul, se spânzură iar cu amândouă </w:t>
      </w:r>
      <w:proofErr w:type="spellStart"/>
      <w:r w:rsidRPr="00D55255">
        <w:rPr>
          <w:b/>
          <w:bCs/>
          <w:sz w:val="22"/>
          <w:szCs w:val="22"/>
          <w:u w:val="single"/>
          <w:lang w:eastAsia="ro-RO"/>
        </w:rPr>
        <w:t>mânile</w:t>
      </w:r>
      <w:proofErr w:type="spellEnd"/>
      <w:r w:rsidRPr="00D55255">
        <w:rPr>
          <w:b/>
          <w:bCs/>
          <w:sz w:val="22"/>
          <w:szCs w:val="22"/>
          <w:u w:val="single"/>
          <w:lang w:eastAsia="ro-RO"/>
        </w:rPr>
        <w:t xml:space="preserve"> de vergeaua de alamă și scoate iar capul pe fereastră     </w:t>
      </w:r>
      <w:r w:rsidRPr="00D55255">
        <w:rPr>
          <w:i/>
          <w:iCs/>
          <w:sz w:val="22"/>
          <w:szCs w:val="22"/>
          <w:lang w:eastAsia="ro-RO"/>
        </w:rPr>
        <w:t>A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rPr>
          <w:sz w:val="22"/>
          <w:szCs w:val="22"/>
          <w:lang w:eastAsia="ro-RO"/>
        </w:rPr>
        <w:tab/>
        <w:t xml:space="preserve">35 □ își aruncă pălăria pe fereastră, în timp ce își scoate capul pe fereastră    </w:t>
      </w:r>
      <w:r w:rsidRPr="00D55255">
        <w:rPr>
          <w:i/>
          <w:iCs/>
          <w:sz w:val="22"/>
          <w:szCs w:val="22"/>
          <w:lang w:eastAsia="ro-RO"/>
        </w:rPr>
        <w:t>PF</w:t>
      </w: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rPr>
          <w:sz w:val="22"/>
          <w:szCs w:val="22"/>
          <w:lang w:eastAsia="ro-RO"/>
        </w:rPr>
        <w:tab/>
        <w:t xml:space="preserve">36 □ mănâncă o înghețată   </w:t>
      </w:r>
      <w:r w:rsidRPr="00D55255">
        <w:rPr>
          <w:i/>
          <w:iCs/>
          <w:sz w:val="22"/>
          <w:szCs w:val="22"/>
          <w:lang w:eastAsia="ro-RO"/>
        </w:rPr>
        <w:t>F</w:t>
      </w:r>
    </w:p>
    <w:p w:rsidR="00FC4024" w:rsidRPr="00D55255" w:rsidRDefault="00FC4024" w:rsidP="00FC4024">
      <w:pPr>
        <w:pStyle w:val="Frspaiere"/>
        <w:ind w:left="720"/>
        <w:jc w:val="both"/>
      </w:pPr>
    </w:p>
    <w:p w:rsidR="00FC4024" w:rsidRPr="00D55255" w:rsidRDefault="00FC4024" w:rsidP="00FC4024">
      <w:pPr>
        <w:pStyle w:val="Frspaiere"/>
        <w:ind w:left="720"/>
        <w:jc w:val="both"/>
        <w:rPr>
          <w:b/>
          <w:bCs/>
        </w:rPr>
      </w:pPr>
      <w:r w:rsidRPr="00D55255">
        <w:rPr>
          <w:b/>
          <w:bCs/>
        </w:rPr>
        <w:t>10. Pe cine învață Goe cum se spune corect „marinar”?</w:t>
      </w:r>
    </w:p>
    <w:p w:rsidR="00FC4024" w:rsidRPr="00D55255" w:rsidRDefault="00FC4024" w:rsidP="00FC4024">
      <w:pPr>
        <w:pStyle w:val="Frspaiere"/>
        <w:ind w:left="720"/>
        <w:jc w:val="both"/>
        <w:rPr>
          <w:b/>
          <w:bCs/>
        </w:rPr>
      </w:pPr>
      <w:r w:rsidRPr="00D55255">
        <w:t xml:space="preserve">37 □ pe mamiţica                </w:t>
      </w:r>
      <w:r w:rsidRPr="00D55255">
        <w:rPr>
          <w:i/>
          <w:iCs/>
        </w:rPr>
        <w:t>F</w:t>
      </w:r>
    </w:p>
    <w:p w:rsidR="00FC4024" w:rsidRPr="00D55255" w:rsidRDefault="00FC4024" w:rsidP="00FC4024">
      <w:pPr>
        <w:pStyle w:val="Frspaiere"/>
        <w:ind w:left="720"/>
        <w:jc w:val="both"/>
        <w:rPr>
          <w:b/>
          <w:bCs/>
        </w:rPr>
      </w:pPr>
      <w:r w:rsidRPr="00D55255">
        <w:t xml:space="preserve">38 □ </w:t>
      </w:r>
      <w:r w:rsidRPr="00D55255">
        <w:rPr>
          <w:b/>
          <w:bCs/>
          <w:u w:val="single"/>
        </w:rPr>
        <w:t xml:space="preserve">pe </w:t>
      </w:r>
      <w:proofErr w:type="spellStart"/>
      <w:r w:rsidRPr="00D55255">
        <w:rPr>
          <w:b/>
          <w:bCs/>
          <w:u w:val="single"/>
        </w:rPr>
        <w:t>mam’mare</w:t>
      </w:r>
      <w:proofErr w:type="spellEnd"/>
      <w:r w:rsidRPr="00D55255">
        <w:rPr>
          <w:b/>
          <w:bCs/>
          <w:u w:val="single"/>
        </w:rPr>
        <w:t xml:space="preserve"> și tanti Miţa </w:t>
      </w:r>
      <w:r w:rsidRPr="00D55255">
        <w:rPr>
          <w:i/>
          <w:iCs/>
        </w:rPr>
        <w:t>A</w:t>
      </w:r>
    </w:p>
    <w:p w:rsidR="00FC4024" w:rsidRPr="00D55255" w:rsidRDefault="00FC4024" w:rsidP="00FC4024">
      <w:pPr>
        <w:pStyle w:val="Frspaiere"/>
        <w:ind w:left="720"/>
        <w:jc w:val="both"/>
        <w:rPr>
          <w:b/>
          <w:bCs/>
        </w:rPr>
      </w:pPr>
      <w:r w:rsidRPr="00D55255">
        <w:t xml:space="preserve">39 □ pe tanti Miţa                </w:t>
      </w:r>
      <w:r w:rsidRPr="00D55255">
        <w:rPr>
          <w:i/>
          <w:iCs/>
        </w:rPr>
        <w:t>PA</w:t>
      </w:r>
    </w:p>
    <w:p w:rsidR="00FC4024" w:rsidRPr="00D55255" w:rsidRDefault="00FC4024" w:rsidP="00FC4024">
      <w:pPr>
        <w:pStyle w:val="Frspaiere"/>
        <w:ind w:left="720"/>
        <w:jc w:val="both"/>
        <w:rPr>
          <w:b/>
          <w:bCs/>
        </w:rPr>
      </w:pPr>
      <w:r w:rsidRPr="00D55255">
        <w:t xml:space="preserve">40 □ pe mamiţica, </w:t>
      </w:r>
      <w:proofErr w:type="spellStart"/>
      <w:r w:rsidRPr="00D55255">
        <w:t>mam’mare</w:t>
      </w:r>
      <w:proofErr w:type="spellEnd"/>
      <w:r w:rsidRPr="00D55255">
        <w:t xml:space="preserve"> și tanti Miţa  </w:t>
      </w:r>
      <w:r w:rsidRPr="00D55255">
        <w:rPr>
          <w:i/>
          <w:iCs/>
        </w:rPr>
        <w:t>PF</w:t>
      </w:r>
    </w:p>
    <w:p w:rsidR="00FC4024" w:rsidRPr="00D55255" w:rsidRDefault="00FC4024" w:rsidP="00FC4024">
      <w:pPr>
        <w:pStyle w:val="Frspaiere"/>
        <w:ind w:left="360"/>
        <w:jc w:val="both"/>
      </w:pPr>
    </w:p>
    <w:p w:rsidR="00FC4024" w:rsidRPr="00D55255" w:rsidRDefault="00FC4024" w:rsidP="00FC4024">
      <w:pPr>
        <w:pStyle w:val="Frspaiere"/>
        <w:ind w:left="360"/>
        <w:jc w:val="both"/>
      </w:pPr>
      <w:r w:rsidRPr="00D55255">
        <w:rPr>
          <w:b/>
          <w:bCs/>
          <w:i/>
          <w:iCs/>
          <w:sz w:val="22"/>
          <w:szCs w:val="22"/>
          <w:lang w:eastAsia="ro-RO"/>
        </w:rPr>
        <w:t>11 „Da' cum, procopsitule?”</w:t>
      </w:r>
      <w:r w:rsidRPr="00D55255">
        <w:rPr>
          <w:b/>
          <w:bCs/>
          <w:sz w:val="22"/>
          <w:szCs w:val="22"/>
          <w:lang w:eastAsia="ro-RO"/>
        </w:rPr>
        <w:t>,</w:t>
      </w:r>
      <w:r w:rsidRPr="00D55255">
        <w:rPr>
          <w:sz w:val="22"/>
          <w:szCs w:val="22"/>
          <w:lang w:eastAsia="ro-RO"/>
        </w:rPr>
        <w:t xml:space="preserve"> înseamnă:</w:t>
      </w:r>
    </w:p>
    <w:p w:rsidR="00FC4024" w:rsidRPr="00D55255" w:rsidRDefault="00FC4024" w:rsidP="00FC4024">
      <w:pPr>
        <w:pStyle w:val="Frspaiere"/>
        <w:ind w:left="1080"/>
        <w:jc w:val="both"/>
        <w:rPr>
          <w:i/>
          <w:iCs/>
        </w:rPr>
      </w:pPr>
      <w:r w:rsidRPr="00D55255">
        <w:t xml:space="preserve">41 □ </w:t>
      </w:r>
      <w:r w:rsidRPr="00D55255">
        <w:rPr>
          <w:b/>
          <w:bCs/>
          <w:u w:val="single"/>
        </w:rPr>
        <w:t xml:space="preserve">că tanti Miţa îl consideră pe Goe deștept  </w:t>
      </w:r>
      <w:r w:rsidRPr="00D55255">
        <w:rPr>
          <w:i/>
          <w:iCs/>
        </w:rPr>
        <w:t xml:space="preserve">      A</w:t>
      </w:r>
    </w:p>
    <w:p w:rsidR="00FC4024" w:rsidRPr="00D55255" w:rsidRDefault="00FC4024" w:rsidP="00FC4024">
      <w:pPr>
        <w:pStyle w:val="Frspaiere"/>
        <w:ind w:left="1080"/>
        <w:jc w:val="both"/>
      </w:pPr>
      <w:r w:rsidRPr="00D55255">
        <w:t xml:space="preserve">42 □ că tanti Miţa glumește cu Goe                            </w:t>
      </w:r>
      <w:r w:rsidRPr="00D55255">
        <w:rPr>
          <w:i/>
          <w:iCs/>
        </w:rPr>
        <w:t>F</w:t>
      </w:r>
    </w:p>
    <w:p w:rsidR="00FC4024" w:rsidRPr="00D55255" w:rsidRDefault="00FC4024" w:rsidP="00FC4024">
      <w:pPr>
        <w:pStyle w:val="Frspaiere"/>
        <w:ind w:left="1080"/>
        <w:jc w:val="both"/>
      </w:pPr>
      <w:r w:rsidRPr="00D55255">
        <w:t xml:space="preserve">43 □ că tanti Miţa crede că Goe este bogat              </w:t>
      </w:r>
      <w:r w:rsidRPr="00D55255">
        <w:rPr>
          <w:i/>
          <w:iCs/>
        </w:rPr>
        <w:t>PF</w:t>
      </w:r>
    </w:p>
    <w:p w:rsidR="00FC4024" w:rsidRPr="00D55255" w:rsidRDefault="00FC4024" w:rsidP="00FC4024">
      <w:pPr>
        <w:pStyle w:val="Frspaiere"/>
        <w:ind w:left="1080"/>
        <w:jc w:val="both"/>
      </w:pPr>
      <w:r w:rsidRPr="00D55255">
        <w:t xml:space="preserve">44 □ că tanti Miţa nu știe cum se spune corect </w:t>
      </w:r>
      <w:r w:rsidRPr="00D55255">
        <w:rPr>
          <w:i/>
          <w:iCs/>
        </w:rPr>
        <w:t>„marinar”    PA</w:t>
      </w:r>
    </w:p>
    <w:p w:rsidR="00FC4024" w:rsidRPr="00D55255" w:rsidRDefault="00FC4024" w:rsidP="00FC4024">
      <w:pPr>
        <w:pStyle w:val="Frspaiere"/>
        <w:ind w:left="360"/>
        <w:jc w:val="both"/>
      </w:pPr>
    </w:p>
    <w:p w:rsidR="00FC4024" w:rsidRPr="00D55255" w:rsidRDefault="00FC4024" w:rsidP="00FC4024">
      <w:pPr>
        <w:pStyle w:val="Frspaiere"/>
        <w:ind w:left="360"/>
        <w:jc w:val="both"/>
        <w:rPr>
          <w:b/>
          <w:bCs/>
        </w:rPr>
      </w:pPr>
      <w:r w:rsidRPr="00D55255">
        <w:rPr>
          <w:b/>
          <w:bCs/>
        </w:rPr>
        <w:t>12 .Biletul lui Goe era așezat:</w:t>
      </w:r>
    </w:p>
    <w:p w:rsidR="00FC4024" w:rsidRPr="00D55255" w:rsidRDefault="00FC4024" w:rsidP="00FC4024">
      <w:pPr>
        <w:pStyle w:val="Frspaiere"/>
        <w:ind w:left="1080"/>
        <w:jc w:val="both"/>
      </w:pPr>
      <w:r w:rsidRPr="00D55255">
        <w:t xml:space="preserve">45 □ în buzunarul costumului de marinar               </w:t>
      </w:r>
      <w:r w:rsidRPr="00D55255">
        <w:rPr>
          <w:i/>
          <w:iCs/>
        </w:rPr>
        <w:t>F</w:t>
      </w:r>
    </w:p>
    <w:p w:rsidR="00FC4024" w:rsidRPr="00D55255" w:rsidRDefault="00FC4024" w:rsidP="00FC4024">
      <w:pPr>
        <w:pStyle w:val="Frspaiere"/>
        <w:ind w:left="1080"/>
        <w:jc w:val="both"/>
      </w:pPr>
      <w:r w:rsidRPr="00D55255">
        <w:t xml:space="preserve">46 □ </w:t>
      </w:r>
      <w:r w:rsidRPr="00D55255">
        <w:rPr>
          <w:b/>
          <w:bCs/>
          <w:u w:val="single"/>
        </w:rPr>
        <w:t xml:space="preserve">sub pamblica pălăriei de paie </w:t>
      </w:r>
      <w:r w:rsidRPr="00D55255">
        <w:rPr>
          <w:b/>
          <w:bCs/>
        </w:rPr>
        <w:t xml:space="preserve">                     </w:t>
      </w:r>
      <w:r w:rsidRPr="00D55255">
        <w:rPr>
          <w:i/>
          <w:iCs/>
        </w:rPr>
        <w:t>A</w:t>
      </w:r>
    </w:p>
    <w:p w:rsidR="00FC4024" w:rsidRPr="00D55255" w:rsidRDefault="00FC4024" w:rsidP="00FC4024">
      <w:pPr>
        <w:pStyle w:val="Frspaiere"/>
        <w:ind w:left="1080"/>
        <w:jc w:val="both"/>
        <w:rPr>
          <w:b/>
          <w:bCs/>
        </w:rPr>
      </w:pPr>
      <w:r w:rsidRPr="00D55255">
        <w:t xml:space="preserve">47 </w:t>
      </w:r>
      <w:r w:rsidRPr="00D55255">
        <w:rPr>
          <w:b/>
          <w:bCs/>
        </w:rPr>
        <w:t xml:space="preserve">□ </w:t>
      </w:r>
      <w:r w:rsidRPr="00D55255">
        <w:t>în pălăria cu inscripția</w:t>
      </w:r>
      <w:r w:rsidRPr="00D55255">
        <w:rPr>
          <w:sz w:val="22"/>
          <w:szCs w:val="22"/>
          <w:lang w:eastAsia="ro-RO"/>
        </w:rPr>
        <w:t>: </w:t>
      </w:r>
      <w:r w:rsidRPr="00D55255">
        <w:rPr>
          <w:i/>
          <w:iCs/>
          <w:sz w:val="22"/>
          <w:szCs w:val="22"/>
          <w:lang w:eastAsia="ro-RO"/>
        </w:rPr>
        <w:t xml:space="preserve">le </w:t>
      </w:r>
      <w:proofErr w:type="spellStart"/>
      <w:r w:rsidRPr="00D55255">
        <w:rPr>
          <w:i/>
          <w:iCs/>
          <w:sz w:val="22"/>
          <w:szCs w:val="22"/>
          <w:lang w:eastAsia="ro-RO"/>
        </w:rPr>
        <w:t>Formidable</w:t>
      </w:r>
      <w:proofErr w:type="spellEnd"/>
      <w:r w:rsidRPr="00D55255">
        <w:rPr>
          <w:i/>
          <w:iCs/>
          <w:sz w:val="22"/>
          <w:szCs w:val="22"/>
          <w:lang w:eastAsia="ro-RO"/>
        </w:rPr>
        <w:t xml:space="preserve">         PF</w:t>
      </w:r>
    </w:p>
    <w:p w:rsidR="00FC4024" w:rsidRPr="00D55255" w:rsidRDefault="00FC4024" w:rsidP="00FC4024">
      <w:pPr>
        <w:pStyle w:val="Frspaiere"/>
        <w:ind w:left="1080"/>
        <w:jc w:val="both"/>
        <w:rPr>
          <w:i/>
          <w:iCs/>
        </w:rPr>
      </w:pPr>
      <w:r w:rsidRPr="00D55255">
        <w:t xml:space="preserve">48 □ sub pamblica inscripționată de la costum   </w:t>
      </w:r>
      <w:r w:rsidRPr="00D55255">
        <w:rPr>
          <w:i/>
          <w:iCs/>
        </w:rPr>
        <w:t>PA</w:t>
      </w:r>
    </w:p>
    <w:p w:rsidR="00FC4024" w:rsidRPr="00D55255" w:rsidRDefault="00FC4024" w:rsidP="00FC4024">
      <w:pPr>
        <w:spacing w:after="0" w:line="240" w:lineRule="auto"/>
        <w:ind w:left="360"/>
        <w:rPr>
          <w:i/>
          <w:iCs/>
        </w:rPr>
      </w:pPr>
    </w:p>
    <w:p w:rsidR="00FC4024" w:rsidRPr="00D55255" w:rsidRDefault="00FC4024" w:rsidP="00FC4024">
      <w:pPr>
        <w:spacing w:after="0" w:line="240" w:lineRule="auto"/>
        <w:ind w:left="360"/>
        <w:rPr>
          <w:i/>
          <w:iCs/>
        </w:rPr>
      </w:pPr>
      <w:r w:rsidRPr="00D55255">
        <w:t xml:space="preserve">   </w:t>
      </w:r>
      <w:r w:rsidRPr="00D55255">
        <w:rPr>
          <w:b/>
          <w:bCs/>
        </w:rPr>
        <w:t>13. Biletul lui Goe a ajuns...</w:t>
      </w:r>
      <w:r w:rsidRPr="00D55255">
        <w:rPr>
          <w:b/>
          <w:bCs/>
        </w:rPr>
        <w:br/>
      </w:r>
      <w:r w:rsidRPr="00D55255">
        <w:t xml:space="preserve"> </w:t>
      </w:r>
      <w:r w:rsidRPr="00D55255">
        <w:tab/>
        <w:t xml:space="preserve">49 □ A ajuns în poșeta </w:t>
      </w:r>
      <w:proofErr w:type="spellStart"/>
      <w:r w:rsidRPr="00D55255">
        <w:t>lu</w:t>
      </w:r>
      <w:proofErr w:type="spellEnd"/>
      <w:r w:rsidRPr="00D55255">
        <w:t xml:space="preserve">’ tanti Miţa                                    </w:t>
      </w:r>
      <w:r w:rsidRPr="00D55255">
        <w:rPr>
          <w:i/>
          <w:iCs/>
        </w:rPr>
        <w:t>F</w:t>
      </w:r>
    </w:p>
    <w:p w:rsidR="00FC4024" w:rsidRPr="00D55255" w:rsidRDefault="00FC4024" w:rsidP="00FC4024">
      <w:pPr>
        <w:spacing w:after="0" w:line="240" w:lineRule="auto"/>
        <w:ind w:left="360"/>
      </w:pPr>
      <w:r w:rsidRPr="00D55255">
        <w:tab/>
        <w:t xml:space="preserve">50 □ A ajuns pe peronul gării zburând pe fereastră                                 </w:t>
      </w:r>
      <w:r w:rsidRPr="00D55255">
        <w:rPr>
          <w:i/>
          <w:iCs/>
        </w:rPr>
        <w:t>PF</w:t>
      </w:r>
    </w:p>
    <w:p w:rsidR="00FC4024" w:rsidRPr="00D55255" w:rsidRDefault="00FC4024" w:rsidP="00FC4024">
      <w:pPr>
        <w:spacing w:after="0" w:line="240" w:lineRule="auto"/>
        <w:ind w:left="360"/>
      </w:pPr>
      <w:r w:rsidRPr="00D55255">
        <w:tab/>
        <w:t xml:space="preserve">51 □ A zburat luat de vânt                            </w:t>
      </w:r>
      <w:r w:rsidRPr="00D55255">
        <w:rPr>
          <w:i/>
          <w:iCs/>
        </w:rPr>
        <w:t>PA</w:t>
      </w:r>
    </w:p>
    <w:p w:rsidR="00FC4024" w:rsidRPr="00D55255" w:rsidRDefault="00FC4024" w:rsidP="00FC4024">
      <w:pPr>
        <w:spacing w:after="0" w:line="240" w:lineRule="auto"/>
        <w:ind w:left="360"/>
      </w:pPr>
      <w:r w:rsidRPr="00D55255">
        <w:tab/>
        <w:t xml:space="preserve">52 □ </w:t>
      </w:r>
      <w:r w:rsidRPr="00D55255">
        <w:rPr>
          <w:b/>
          <w:bCs/>
          <w:u w:val="single"/>
        </w:rPr>
        <w:t xml:space="preserve">A zburat pe geam prins în pamblica pălăriei     </w:t>
      </w:r>
      <w:r w:rsidRPr="00D55255">
        <w:rPr>
          <w:i/>
          <w:iCs/>
        </w:rPr>
        <w:t>A</w:t>
      </w:r>
    </w:p>
    <w:p w:rsidR="00FC4024" w:rsidRPr="00D55255" w:rsidRDefault="00FC4024" w:rsidP="00FC4024">
      <w:pPr>
        <w:pStyle w:val="Frspaiere"/>
        <w:tabs>
          <w:tab w:val="left" w:pos="510"/>
        </w:tabs>
        <w:rPr>
          <w:b/>
          <w:bCs/>
        </w:rPr>
      </w:pPr>
    </w:p>
    <w:p w:rsidR="00FC4024" w:rsidRPr="00D55255" w:rsidRDefault="00FC4024" w:rsidP="00FC4024">
      <w:pPr>
        <w:pStyle w:val="Frspaiere"/>
        <w:tabs>
          <w:tab w:val="left" w:pos="510"/>
        </w:tabs>
        <w:rPr>
          <w:b/>
          <w:bCs/>
        </w:rPr>
      </w:pPr>
      <w:r w:rsidRPr="00D55255">
        <w:rPr>
          <w:b/>
          <w:bCs/>
        </w:rPr>
        <w:tab/>
        <w:t>14. În tren Goe se adresează cu...”urâtule...”:</w:t>
      </w:r>
    </w:p>
    <w:p w:rsidR="00FC4024" w:rsidRPr="00D55255" w:rsidRDefault="00FC4024" w:rsidP="00FC4024">
      <w:pPr>
        <w:pStyle w:val="Frspaiere"/>
        <w:tabs>
          <w:tab w:val="left" w:pos="510"/>
        </w:tabs>
        <w:rPr>
          <w:b/>
          <w:bCs/>
        </w:rPr>
      </w:pPr>
      <w:r w:rsidRPr="00D55255">
        <w:rPr>
          <w:b/>
          <w:bCs/>
        </w:rPr>
        <w:tab/>
      </w:r>
      <w:r w:rsidRPr="00D55255">
        <w:rPr>
          <w:b/>
          <w:bCs/>
        </w:rPr>
        <w:tab/>
      </w:r>
      <w:r w:rsidRPr="00D55255">
        <w:t xml:space="preserve">53 □  controlorului                              </w:t>
      </w:r>
      <w:r w:rsidRPr="00D55255">
        <w:rPr>
          <w:i/>
          <w:iCs/>
        </w:rPr>
        <w:t xml:space="preserve"> F</w:t>
      </w:r>
      <w:r w:rsidRPr="00D55255">
        <w:t xml:space="preserve">       </w:t>
      </w:r>
    </w:p>
    <w:p w:rsidR="00FC4024" w:rsidRPr="00D55255" w:rsidRDefault="00FC4024" w:rsidP="00FC4024">
      <w:pPr>
        <w:pStyle w:val="Frspaiere"/>
        <w:tabs>
          <w:tab w:val="left" w:pos="510"/>
        </w:tabs>
        <w:rPr>
          <w:b/>
          <w:bCs/>
        </w:rPr>
      </w:pPr>
      <w:r w:rsidRPr="00D55255">
        <w:rPr>
          <w:b/>
          <w:bCs/>
        </w:rPr>
        <w:tab/>
      </w:r>
      <w:r w:rsidRPr="00D55255">
        <w:rPr>
          <w:b/>
          <w:bCs/>
        </w:rPr>
        <w:tab/>
      </w:r>
      <w:r w:rsidRPr="00D55255">
        <w:t xml:space="preserve">54 □  tânărului din vagon                  </w:t>
      </w:r>
      <w:r w:rsidRPr="00D55255">
        <w:rPr>
          <w:i/>
          <w:iCs/>
        </w:rPr>
        <w:t xml:space="preserve">PA  </w:t>
      </w:r>
      <w:r w:rsidRPr="00D55255">
        <w:t xml:space="preserve">   </w:t>
      </w:r>
    </w:p>
    <w:p w:rsidR="00FC4024" w:rsidRPr="00D55255" w:rsidRDefault="00FC4024" w:rsidP="00FC4024">
      <w:pPr>
        <w:pStyle w:val="Frspaiere"/>
        <w:tabs>
          <w:tab w:val="left" w:pos="510"/>
        </w:tabs>
        <w:rPr>
          <w:b/>
          <w:bCs/>
        </w:rPr>
      </w:pPr>
      <w:r w:rsidRPr="00D55255">
        <w:rPr>
          <w:b/>
          <w:bCs/>
        </w:rPr>
        <w:tab/>
      </w:r>
      <w:r w:rsidRPr="00D55255">
        <w:rPr>
          <w:b/>
          <w:bCs/>
        </w:rPr>
        <w:tab/>
      </w:r>
      <w:r w:rsidRPr="00D55255">
        <w:t xml:space="preserve">55 □  tinerilor de pe coridorul vagonului     </w:t>
      </w:r>
      <w:r w:rsidRPr="00D55255">
        <w:rPr>
          <w:i/>
          <w:iCs/>
        </w:rPr>
        <w:t xml:space="preserve"> PF</w:t>
      </w:r>
      <w:r w:rsidRPr="00D55255">
        <w:t xml:space="preserve">    </w:t>
      </w:r>
    </w:p>
    <w:p w:rsidR="00FC4024" w:rsidRPr="00D55255" w:rsidRDefault="00FC4024" w:rsidP="00FC4024">
      <w:pPr>
        <w:pStyle w:val="Frspaiere"/>
        <w:tabs>
          <w:tab w:val="left" w:pos="510"/>
        </w:tabs>
        <w:rPr>
          <w:b/>
          <w:bCs/>
          <w:u w:val="single"/>
        </w:rPr>
      </w:pPr>
      <w:r w:rsidRPr="00D55255">
        <w:rPr>
          <w:b/>
          <w:bCs/>
        </w:rPr>
        <w:tab/>
      </w:r>
      <w:r w:rsidRPr="00D55255">
        <w:rPr>
          <w:b/>
          <w:bCs/>
        </w:rPr>
        <w:tab/>
      </w:r>
      <w:r w:rsidRPr="00D55255">
        <w:t xml:space="preserve">56 □  </w:t>
      </w:r>
      <w:r w:rsidRPr="00D55255">
        <w:rPr>
          <w:b/>
          <w:bCs/>
          <w:u w:val="single"/>
        </w:rPr>
        <w:t xml:space="preserve">tânărului de pe coridorul vagonului   </w:t>
      </w:r>
      <w:r w:rsidRPr="00D55255">
        <w:rPr>
          <w:b/>
          <w:bCs/>
          <w:i/>
          <w:iCs/>
          <w:u w:val="single"/>
        </w:rPr>
        <w:t xml:space="preserve"> </w:t>
      </w:r>
      <w:r w:rsidRPr="00D55255">
        <w:rPr>
          <w:i/>
          <w:iCs/>
          <w:u w:val="single"/>
        </w:rPr>
        <w:t>A</w:t>
      </w:r>
    </w:p>
    <w:p w:rsidR="00FC4024" w:rsidRPr="00D55255" w:rsidRDefault="00FC4024" w:rsidP="00FC4024">
      <w:pPr>
        <w:pStyle w:val="Frspaiere"/>
        <w:ind w:left="165"/>
        <w:rPr>
          <w:b/>
          <w:bCs/>
          <w:lang w:eastAsia="ro-RO"/>
        </w:rPr>
      </w:pPr>
    </w:p>
    <w:p w:rsidR="00FC4024" w:rsidRPr="00D55255" w:rsidRDefault="00FC4024" w:rsidP="00FC4024">
      <w:pPr>
        <w:pStyle w:val="Frspaiere"/>
        <w:ind w:left="165"/>
        <w:rPr>
          <w:b/>
          <w:bCs/>
          <w:lang w:eastAsia="ro-RO"/>
        </w:rPr>
      </w:pPr>
      <w:r w:rsidRPr="00D55255">
        <w:rPr>
          <w:b/>
          <w:bCs/>
          <w:lang w:eastAsia="ro-RO"/>
        </w:rPr>
        <w:t>15.  Cum se rezolvă situaţia pierderii biletului de tren?</w:t>
      </w:r>
    </w:p>
    <w:p w:rsidR="00FC4024" w:rsidRPr="00D55255" w:rsidRDefault="00FC4024" w:rsidP="00FC4024">
      <w:pPr>
        <w:pStyle w:val="Frspaiere"/>
        <w:ind w:left="142"/>
      </w:pPr>
      <w:r w:rsidRPr="00D55255">
        <w:tab/>
        <w:t>57 □ Cele trei plătesc biletul fără să cârtească ştiind că Goe e vinovat.         PA</w:t>
      </w:r>
    </w:p>
    <w:p w:rsidR="00FC4024" w:rsidRPr="00D55255" w:rsidRDefault="00FC4024" w:rsidP="00FC4024">
      <w:pPr>
        <w:pStyle w:val="Frspaiere"/>
        <w:ind w:left="142"/>
      </w:pPr>
      <w:r w:rsidRPr="00D55255">
        <w:tab/>
        <w:t xml:space="preserve">58 □ </w:t>
      </w:r>
      <w:r w:rsidRPr="00D55255">
        <w:rPr>
          <w:b/>
          <w:bCs/>
          <w:u w:val="single"/>
        </w:rPr>
        <w:t xml:space="preserve">Cele trei femei nu plătesc biletul decât după ce comentează </w:t>
      </w:r>
      <w:proofErr w:type="spellStart"/>
      <w:r w:rsidRPr="00D55255">
        <w:rPr>
          <w:b/>
          <w:bCs/>
          <w:u w:val="single"/>
        </w:rPr>
        <w:t>cautând</w:t>
      </w:r>
      <w:proofErr w:type="spellEnd"/>
      <w:r w:rsidRPr="00D55255">
        <w:rPr>
          <w:b/>
          <w:bCs/>
          <w:u w:val="single"/>
        </w:rPr>
        <w:t xml:space="preserve"> să îl scuze pe     Goe.</w:t>
      </w:r>
      <w:r w:rsidRPr="00D55255">
        <w:t xml:space="preserve">      A</w:t>
      </w:r>
    </w:p>
    <w:p w:rsidR="00FC4024" w:rsidRPr="00D55255" w:rsidRDefault="00FC4024" w:rsidP="00FC4024">
      <w:pPr>
        <w:pStyle w:val="Frspaiere"/>
        <w:ind w:left="142"/>
      </w:pPr>
      <w:r w:rsidRPr="00D55255">
        <w:tab/>
        <w:t>59 □ Cele trei femei nu plătesc biletul pentru că îl consideră nevinovat pe Goe.     F</w:t>
      </w:r>
    </w:p>
    <w:p w:rsidR="00FC4024" w:rsidRPr="00D55255" w:rsidRDefault="00FC4024" w:rsidP="00FC4024">
      <w:pPr>
        <w:pStyle w:val="Frspaiere"/>
        <w:ind w:left="142"/>
      </w:pPr>
      <w:r w:rsidRPr="00D55255">
        <w:tab/>
        <w:t>60 □ □ Cele trei femei îl consideră vinovat  şi plătesc biletul     PF</w:t>
      </w:r>
    </w:p>
    <w:p w:rsidR="00FC4024" w:rsidRPr="00D55255" w:rsidRDefault="00FC4024" w:rsidP="00FC4024">
      <w:pPr>
        <w:pStyle w:val="Frspaiere"/>
        <w:ind w:left="142"/>
        <w:rPr>
          <w:lang w:eastAsia="ro-RO"/>
        </w:rPr>
      </w:pPr>
    </w:p>
    <w:p w:rsidR="00FC4024" w:rsidRPr="00D55255" w:rsidRDefault="00FC4024" w:rsidP="00FC4024">
      <w:pPr>
        <w:pStyle w:val="Frspaiere"/>
        <w:rPr>
          <w:b/>
          <w:bCs/>
          <w:lang w:eastAsia="ro-RO"/>
        </w:rPr>
      </w:pPr>
    </w:p>
    <w:p w:rsidR="00FC4024" w:rsidRPr="00D55255" w:rsidRDefault="00FC4024" w:rsidP="00FC4024">
      <w:pPr>
        <w:pStyle w:val="Frspaiere"/>
        <w:rPr>
          <w:b/>
          <w:bCs/>
          <w:lang w:eastAsia="ro-RO"/>
        </w:rPr>
      </w:pPr>
      <w:r w:rsidRPr="00D55255">
        <w:rPr>
          <w:b/>
          <w:bCs/>
          <w:lang w:eastAsia="ro-RO"/>
        </w:rPr>
        <w:t>16.   De ce Goe are un astfel de comportament?</w:t>
      </w:r>
    </w:p>
    <w:p w:rsidR="00FC4024" w:rsidRPr="00D55255" w:rsidRDefault="00FC4024" w:rsidP="00FC4024">
      <w:pPr>
        <w:pStyle w:val="Frspaiere"/>
        <w:ind w:left="165"/>
        <w:rPr>
          <w:i/>
          <w:iCs/>
        </w:rPr>
      </w:pPr>
      <w:r w:rsidRPr="00D55255">
        <w:rPr>
          <w:lang w:eastAsia="ro-RO"/>
        </w:rPr>
        <w:tab/>
        <w:t>61</w:t>
      </w:r>
      <w:r w:rsidRPr="00D55255">
        <w:t>□</w:t>
      </w:r>
      <w:r w:rsidRPr="00D55255">
        <w:rPr>
          <w:lang w:eastAsia="ro-RO"/>
        </w:rPr>
        <w:t xml:space="preserve"> Ca să le supere pe </w:t>
      </w:r>
      <w:proofErr w:type="spellStart"/>
      <w:r w:rsidRPr="00D55255">
        <w:rPr>
          <w:lang w:eastAsia="ro-RO"/>
        </w:rPr>
        <w:t>mam’mare</w:t>
      </w:r>
      <w:proofErr w:type="spellEnd"/>
      <w:r w:rsidRPr="00D55255">
        <w:rPr>
          <w:lang w:eastAsia="ro-RO"/>
        </w:rPr>
        <w:t xml:space="preserve">, mamiţica şi tanti Miţa.            </w:t>
      </w:r>
      <w:r w:rsidRPr="00D55255">
        <w:rPr>
          <w:i/>
          <w:iCs/>
          <w:lang w:eastAsia="ro-RO"/>
        </w:rPr>
        <w:t>PF</w:t>
      </w:r>
    </w:p>
    <w:p w:rsidR="00FC4024" w:rsidRPr="00D55255" w:rsidRDefault="00FC4024" w:rsidP="00FC4024">
      <w:pPr>
        <w:pStyle w:val="Frspaiere"/>
        <w:ind w:left="165"/>
      </w:pPr>
      <w:r w:rsidRPr="00D55255">
        <w:tab/>
        <w:t>62 □</w:t>
      </w:r>
      <w:r w:rsidRPr="00D55255">
        <w:rPr>
          <w:lang w:eastAsia="ro-RO"/>
        </w:rPr>
        <w:t xml:space="preserve"> Ca să atragă atenţia asupra lui din lipsă de dragoste.                </w:t>
      </w:r>
      <w:r w:rsidRPr="00D55255">
        <w:rPr>
          <w:i/>
          <w:iCs/>
          <w:lang w:eastAsia="ro-RO"/>
        </w:rPr>
        <w:t xml:space="preserve">PA </w:t>
      </w:r>
      <w:r w:rsidRPr="00D55255">
        <w:rPr>
          <w:lang w:eastAsia="ro-RO"/>
        </w:rPr>
        <w:t xml:space="preserve">                 </w:t>
      </w:r>
    </w:p>
    <w:p w:rsidR="00FC4024" w:rsidRPr="00D55255" w:rsidRDefault="00FC4024" w:rsidP="00FC4024">
      <w:pPr>
        <w:pStyle w:val="Frspaiere"/>
        <w:ind w:left="165"/>
      </w:pPr>
      <w:r w:rsidRPr="00D55255">
        <w:rPr>
          <w:lang w:eastAsia="ro-RO"/>
        </w:rPr>
        <w:tab/>
        <w:t xml:space="preserve">63 </w:t>
      </w:r>
      <w:r w:rsidRPr="00D55255">
        <w:t>□</w:t>
      </w:r>
      <w:r w:rsidRPr="00D55255">
        <w:rPr>
          <w:lang w:eastAsia="ro-RO"/>
        </w:rPr>
        <w:t xml:space="preserve"> </w:t>
      </w:r>
      <w:r w:rsidRPr="00D55255">
        <w:rPr>
          <w:b/>
          <w:bCs/>
          <w:u w:val="single"/>
          <w:lang w:eastAsia="ro-RO"/>
        </w:rPr>
        <w:t>Ca autorul vrea să arate cât de prost e educat de cele trei femei</w:t>
      </w:r>
      <w:r w:rsidRPr="00D55255">
        <w:rPr>
          <w:u w:val="single"/>
          <w:lang w:eastAsia="ro-RO"/>
        </w:rPr>
        <w:t>.</w:t>
      </w:r>
      <w:r w:rsidRPr="00D55255">
        <w:rPr>
          <w:lang w:eastAsia="ro-RO"/>
        </w:rPr>
        <w:t xml:space="preserve">      </w:t>
      </w:r>
      <w:r w:rsidRPr="00D55255">
        <w:rPr>
          <w:i/>
          <w:iCs/>
          <w:lang w:eastAsia="ro-RO"/>
        </w:rPr>
        <w:t>A</w:t>
      </w:r>
    </w:p>
    <w:p w:rsidR="00FC4024" w:rsidRPr="00D55255" w:rsidRDefault="00FC4024" w:rsidP="00FC4024">
      <w:pPr>
        <w:rPr>
          <w:b/>
          <w:bCs/>
          <w:u w:val="single"/>
        </w:rPr>
      </w:pPr>
      <w:r w:rsidRPr="00D55255">
        <w:rPr>
          <w:lang w:eastAsia="ro-RO"/>
        </w:rPr>
        <w:tab/>
        <w:t xml:space="preserve">64 </w:t>
      </w:r>
      <w:r w:rsidRPr="00D55255">
        <w:t xml:space="preserve">□ </w:t>
      </w:r>
      <w:r w:rsidRPr="00D55255">
        <w:rPr>
          <w:lang w:eastAsia="ro-RO"/>
        </w:rPr>
        <w:t xml:space="preserve">Ca să arate cum ar trebui să se comporte un copil binecrescut                </w:t>
      </w:r>
      <w:r w:rsidRPr="00D55255">
        <w:rPr>
          <w:i/>
          <w:iCs/>
          <w:lang w:eastAsia="ro-RO"/>
        </w:rPr>
        <w:t>F</w:t>
      </w:r>
    </w:p>
    <w:p w:rsidR="00FC4024" w:rsidRDefault="00FC4024"/>
    <w:sectPr w:rsidR="00FC4024" w:rsidSect="005132B9">
      <w:pgSz w:w="11906" w:h="16838" w:code="9"/>
      <w:pgMar w:top="432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1B7"/>
    <w:multiLevelType w:val="hybridMultilevel"/>
    <w:tmpl w:val="CFB4A0FC"/>
    <w:lvl w:ilvl="0" w:tplc="3A1E04C2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  <w:i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8D1894"/>
    <w:multiLevelType w:val="hybridMultilevel"/>
    <w:tmpl w:val="23D4D932"/>
    <w:lvl w:ilvl="0" w:tplc="04465AB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73"/>
    <w:rsid w:val="000C0C6C"/>
    <w:rsid w:val="002619BD"/>
    <w:rsid w:val="004D75B5"/>
    <w:rsid w:val="005132B9"/>
    <w:rsid w:val="005C0C28"/>
    <w:rsid w:val="009F1473"/>
    <w:rsid w:val="00A335FC"/>
    <w:rsid w:val="00AA28F9"/>
    <w:rsid w:val="00CD4931"/>
    <w:rsid w:val="00D71D4E"/>
    <w:rsid w:val="00DC79DA"/>
    <w:rsid w:val="00E336D2"/>
    <w:rsid w:val="00EE6FCA"/>
    <w:rsid w:val="00F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6D2"/>
    <w:pPr>
      <w:spacing w:after="200" w:line="276" w:lineRule="auto"/>
    </w:pPr>
    <w:rPr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F1473"/>
    <w:pPr>
      <w:spacing w:before="100" w:beforeAutospacing="1" w:after="100" w:afterAutospacing="1" w:line="240" w:lineRule="auto"/>
    </w:pPr>
    <w:rPr>
      <w:rFonts w:eastAsia="Times New Roman"/>
      <w:lang w:eastAsia="ro-RO"/>
    </w:rPr>
  </w:style>
  <w:style w:type="paragraph" w:styleId="Frspaiere">
    <w:name w:val="No Spacing"/>
    <w:uiPriority w:val="99"/>
    <w:qFormat/>
    <w:rsid w:val="009F1473"/>
    <w:rPr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6D2"/>
    <w:pPr>
      <w:spacing w:after="200" w:line="276" w:lineRule="auto"/>
    </w:pPr>
    <w:rPr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F1473"/>
    <w:pPr>
      <w:spacing w:before="100" w:beforeAutospacing="1" w:after="100" w:afterAutospacing="1" w:line="240" w:lineRule="auto"/>
    </w:pPr>
    <w:rPr>
      <w:rFonts w:eastAsia="Times New Roman"/>
      <w:lang w:eastAsia="ro-RO"/>
    </w:rPr>
  </w:style>
  <w:style w:type="paragraph" w:styleId="Frspaiere">
    <w:name w:val="No Spacing"/>
    <w:uiPriority w:val="99"/>
    <w:qFormat/>
    <w:rsid w:val="009F1473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5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</dc:creator>
  <cp:lastModifiedBy>programe</cp:lastModifiedBy>
  <cp:revision>4</cp:revision>
  <dcterms:created xsi:type="dcterms:W3CDTF">2018-07-19T06:06:00Z</dcterms:created>
  <dcterms:modified xsi:type="dcterms:W3CDTF">2018-10-01T12:44:00Z</dcterms:modified>
</cp:coreProperties>
</file>